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5A" w:rsidRPr="006C1BCF" w:rsidRDefault="005F075A" w:rsidP="005F075A">
      <w:pPr>
        <w:spacing w:after="0" w:line="240" w:lineRule="auto"/>
        <w:ind w:right="-31"/>
        <w:jc w:val="right"/>
        <w:rPr>
          <w:rFonts w:ascii="Times New Roman" w:hAnsi="Times New Roman"/>
          <w:b/>
          <w:sz w:val="28"/>
          <w:szCs w:val="28"/>
          <w:lang w:eastAsia="ru-RU"/>
        </w:rPr>
      </w:pPr>
      <w:r w:rsidRPr="006C1BCF">
        <w:rPr>
          <w:rFonts w:ascii="Times New Roman" w:hAnsi="Times New Roman"/>
          <w:b/>
          <w:sz w:val="28"/>
          <w:szCs w:val="28"/>
          <w:lang w:eastAsia="ru-RU"/>
        </w:rPr>
        <w:t>Приложение №3</w:t>
      </w:r>
    </w:p>
    <w:p w:rsidR="005F075A" w:rsidRPr="006C1BCF" w:rsidRDefault="005F075A" w:rsidP="005F075A">
      <w:pPr>
        <w:spacing w:after="0" w:line="240" w:lineRule="auto"/>
        <w:ind w:right="-31"/>
        <w:jc w:val="center"/>
        <w:rPr>
          <w:rFonts w:ascii="Times New Roman" w:hAnsi="Times New Roman"/>
          <w:sz w:val="28"/>
          <w:szCs w:val="28"/>
          <w:lang w:eastAsia="ru-RU"/>
        </w:rPr>
      </w:pPr>
    </w:p>
    <w:p w:rsidR="005F075A" w:rsidRPr="006C1BCF" w:rsidRDefault="005F075A" w:rsidP="005F075A">
      <w:pPr>
        <w:spacing w:after="0" w:line="240" w:lineRule="auto"/>
        <w:ind w:right="-31"/>
        <w:jc w:val="center"/>
        <w:rPr>
          <w:rFonts w:ascii="Times New Roman" w:hAnsi="Times New Roman"/>
          <w:sz w:val="28"/>
          <w:szCs w:val="28"/>
          <w:lang w:eastAsia="ru-RU"/>
        </w:rPr>
      </w:pPr>
      <w:r w:rsidRPr="006C1BCF">
        <w:rPr>
          <w:rFonts w:ascii="Times New Roman" w:hAnsi="Times New Roman"/>
          <w:sz w:val="28"/>
          <w:szCs w:val="28"/>
          <w:lang w:eastAsia="ru-RU"/>
        </w:rPr>
        <w:t>Реестр описаний процедур,</w:t>
      </w:r>
    </w:p>
    <w:p w:rsidR="005F075A" w:rsidRPr="006C1BCF" w:rsidRDefault="005F075A" w:rsidP="005F075A">
      <w:pPr>
        <w:spacing w:after="0" w:line="240" w:lineRule="auto"/>
        <w:jc w:val="center"/>
        <w:rPr>
          <w:rFonts w:ascii="Times New Roman" w:hAnsi="Times New Roman"/>
          <w:sz w:val="28"/>
          <w:szCs w:val="28"/>
          <w:lang w:eastAsia="ru-RU"/>
        </w:rPr>
      </w:pPr>
      <w:r w:rsidRPr="006C1BCF">
        <w:rPr>
          <w:rFonts w:ascii="Times New Roman" w:hAnsi="Times New Roman"/>
          <w:sz w:val="28"/>
          <w:szCs w:val="28"/>
          <w:lang w:eastAsia="ru-RU"/>
        </w:rPr>
        <w:t xml:space="preserve">включенных в разделы </w:t>
      </w:r>
      <w:r w:rsidRPr="006C1BCF">
        <w:rPr>
          <w:rFonts w:ascii="Times New Roman" w:hAnsi="Times New Roman"/>
          <w:sz w:val="28"/>
          <w:szCs w:val="28"/>
          <w:lang w:val="en-US" w:eastAsia="ru-RU"/>
        </w:rPr>
        <w:t>I</w:t>
      </w:r>
      <w:r w:rsidRPr="006C1BCF">
        <w:rPr>
          <w:rFonts w:ascii="Times New Roman" w:hAnsi="Times New Roman"/>
          <w:sz w:val="28"/>
          <w:szCs w:val="28"/>
          <w:lang w:eastAsia="ru-RU"/>
        </w:rPr>
        <w:t xml:space="preserve"> и </w:t>
      </w:r>
      <w:r w:rsidRPr="006C1BCF">
        <w:rPr>
          <w:rFonts w:ascii="Times New Roman" w:hAnsi="Times New Roman"/>
          <w:sz w:val="28"/>
          <w:szCs w:val="28"/>
          <w:lang w:val="en-US" w:eastAsia="ru-RU"/>
        </w:rPr>
        <w:t>II</w:t>
      </w:r>
      <w:r w:rsidRPr="006C1BCF">
        <w:rPr>
          <w:rFonts w:ascii="Times New Roman" w:hAnsi="Times New Roman"/>
          <w:sz w:val="28"/>
          <w:szCs w:val="28"/>
          <w:lang w:eastAsia="ru-RU"/>
        </w:rPr>
        <w:t xml:space="preserve"> Исчерпывающего перечня процедур в сфере жилищного строительства,</w:t>
      </w:r>
    </w:p>
    <w:p w:rsidR="005F075A" w:rsidRPr="006C1BCF" w:rsidRDefault="005F075A" w:rsidP="005F075A">
      <w:pPr>
        <w:spacing w:after="0" w:line="240" w:lineRule="auto"/>
        <w:jc w:val="center"/>
        <w:rPr>
          <w:rFonts w:ascii="Times New Roman" w:hAnsi="Times New Roman"/>
          <w:sz w:val="28"/>
          <w:szCs w:val="28"/>
          <w:lang w:eastAsia="ru-RU"/>
        </w:rPr>
      </w:pPr>
      <w:r w:rsidRPr="006C1BCF">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осуществляемых администрацией </w:t>
      </w:r>
      <w:r>
        <w:rPr>
          <w:rFonts w:ascii="Times New Roman" w:hAnsi="Times New Roman"/>
          <w:b/>
          <w:sz w:val="28"/>
          <w:szCs w:val="28"/>
          <w:u w:val="single"/>
          <w:lang w:eastAsia="ru-RU"/>
        </w:rPr>
        <w:t>Копенкин</w:t>
      </w:r>
      <w:r w:rsidRPr="006C1BCF">
        <w:rPr>
          <w:rFonts w:ascii="Times New Roman" w:hAnsi="Times New Roman"/>
          <w:b/>
          <w:sz w:val="28"/>
          <w:szCs w:val="28"/>
          <w:u w:val="single"/>
          <w:lang w:eastAsia="ru-RU"/>
        </w:rPr>
        <w:t>ское сельское поселение</w:t>
      </w:r>
    </w:p>
    <w:p w:rsidR="005F075A" w:rsidRPr="006C1BCF" w:rsidRDefault="005F075A" w:rsidP="005F075A">
      <w:pPr>
        <w:spacing w:after="0" w:line="240" w:lineRule="auto"/>
        <w:jc w:val="center"/>
        <w:rPr>
          <w:rFonts w:ascii="Times New Roman" w:hAnsi="Times New Roman"/>
          <w:sz w:val="28"/>
          <w:szCs w:val="28"/>
          <w:lang w:eastAsia="ru-RU"/>
        </w:rPr>
      </w:pPr>
      <w:r w:rsidRPr="006C1BCF">
        <w:rPr>
          <w:rFonts w:ascii="Times New Roman" w:hAnsi="Times New Roman"/>
          <w:b/>
          <w:sz w:val="28"/>
          <w:szCs w:val="28"/>
          <w:lang w:eastAsia="ru-RU"/>
        </w:rPr>
        <w:t>Россошанского муниципального района</w:t>
      </w:r>
      <w:r w:rsidRPr="006C1BCF">
        <w:rPr>
          <w:rFonts w:ascii="Times New Roman" w:hAnsi="Times New Roman"/>
          <w:sz w:val="28"/>
          <w:szCs w:val="28"/>
          <w:lang w:eastAsia="ru-RU"/>
        </w:rPr>
        <w:t xml:space="preserve"> Воронежской области</w:t>
      </w:r>
    </w:p>
    <w:p w:rsidR="005F075A" w:rsidRPr="006C1BCF" w:rsidRDefault="005F075A" w:rsidP="005F075A">
      <w:pPr>
        <w:spacing w:after="0" w:line="240" w:lineRule="auto"/>
        <w:jc w:val="center"/>
        <w:rPr>
          <w:rFonts w:ascii="Times New Roman" w:hAnsi="Times New Roman"/>
          <w:sz w:val="18"/>
          <w:szCs w:val="18"/>
        </w:rPr>
      </w:pPr>
    </w:p>
    <w:p w:rsidR="005F075A" w:rsidRPr="006C1BCF" w:rsidRDefault="005F075A" w:rsidP="005F075A">
      <w:pPr>
        <w:spacing w:after="0" w:line="240" w:lineRule="auto"/>
        <w:jc w:val="center"/>
        <w:rPr>
          <w:rFonts w:ascii="Times New Roman" w:hAnsi="Times New Roman"/>
          <w:sz w:val="18"/>
          <w:szCs w:val="18"/>
        </w:rPr>
      </w:pPr>
    </w:p>
    <w:p w:rsidR="005F075A" w:rsidRPr="006C1BCF" w:rsidRDefault="005F075A" w:rsidP="005F075A">
      <w:pPr>
        <w:spacing w:after="0" w:line="240" w:lineRule="auto"/>
        <w:jc w:val="center"/>
        <w:rPr>
          <w:rFonts w:ascii="Times New Roman" w:hAnsi="Times New Roman"/>
          <w:sz w:val="18"/>
          <w:szCs w:val="18"/>
        </w:rPr>
      </w:pPr>
    </w:p>
    <w:p w:rsidR="005F075A" w:rsidRPr="006C1BCF" w:rsidRDefault="005F075A" w:rsidP="005F075A">
      <w:pPr>
        <w:spacing w:after="0" w:line="240" w:lineRule="auto"/>
        <w:jc w:val="center"/>
        <w:rPr>
          <w:rFonts w:ascii="Times New Roman" w:hAnsi="Times New Roman"/>
          <w:sz w:val="18"/>
          <w:szCs w:val="18"/>
        </w:rPr>
      </w:pPr>
    </w:p>
    <w:tbl>
      <w:tblPr>
        <w:tblW w:w="16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992"/>
        <w:gridCol w:w="851"/>
        <w:gridCol w:w="2315"/>
        <w:gridCol w:w="2598"/>
        <w:gridCol w:w="1620"/>
        <w:gridCol w:w="1620"/>
        <w:gridCol w:w="1080"/>
        <w:gridCol w:w="1020"/>
        <w:gridCol w:w="1417"/>
        <w:gridCol w:w="1134"/>
      </w:tblGrid>
      <w:tr w:rsidR="005F075A" w:rsidRPr="006C1BCF" w:rsidTr="005F075A">
        <w:trPr>
          <w:trHeight w:val="818"/>
        </w:trPr>
        <w:tc>
          <w:tcPr>
            <w:tcW w:w="851" w:type="dxa"/>
            <w:vMerge w:val="restart"/>
          </w:tcPr>
          <w:p w:rsidR="005F075A" w:rsidRPr="006C1BCF" w:rsidRDefault="005F075A" w:rsidP="005F075A">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Наименование</w:t>
            </w:r>
          </w:p>
          <w:p w:rsidR="005F075A" w:rsidRPr="006C1BCF" w:rsidRDefault="005F075A" w:rsidP="005F075A">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процедуры в</w:t>
            </w:r>
          </w:p>
          <w:p w:rsidR="005F075A" w:rsidRPr="006C1BCF" w:rsidRDefault="005F075A" w:rsidP="005F075A">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соответствии с</w:t>
            </w:r>
          </w:p>
          <w:p w:rsidR="005F075A" w:rsidRPr="006C1BCF" w:rsidRDefault="005F075A" w:rsidP="005F075A">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перечнем процедур</w:t>
            </w:r>
          </w:p>
          <w:p w:rsidR="005F075A" w:rsidRPr="006C1BCF" w:rsidRDefault="005F075A" w:rsidP="005F075A">
            <w:pPr>
              <w:spacing w:after="0" w:line="240" w:lineRule="auto"/>
              <w:jc w:val="center"/>
              <w:rPr>
                <w:rFonts w:ascii="Times New Roman" w:hAnsi="Times New Roman"/>
                <w:sz w:val="18"/>
                <w:szCs w:val="18"/>
              </w:rPr>
            </w:pPr>
          </w:p>
        </w:tc>
        <w:tc>
          <w:tcPr>
            <w:tcW w:w="992" w:type="dxa"/>
            <w:vMerge w:val="restart"/>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Наименование 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реквизиты (с указанием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структурной единицы)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закона,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Правительства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Российской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органа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исполнительной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власти, нормативного</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lastRenderedPageBreak/>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субъекта Российской</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или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муниципального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которым установлена</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процедура в сфере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жилищного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строительств</w:t>
            </w:r>
          </w:p>
          <w:p w:rsidR="005F075A" w:rsidRPr="006C1BCF" w:rsidRDefault="005F075A" w:rsidP="005F075A">
            <w:pPr>
              <w:spacing w:after="0" w:line="240" w:lineRule="auto"/>
              <w:jc w:val="center"/>
              <w:rPr>
                <w:rFonts w:ascii="Times New Roman" w:hAnsi="Times New Roman"/>
                <w:sz w:val="18"/>
                <w:szCs w:val="18"/>
              </w:rPr>
            </w:pPr>
          </w:p>
        </w:tc>
        <w:tc>
          <w:tcPr>
            <w:tcW w:w="992" w:type="dxa"/>
            <w:vMerge w:val="restart"/>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lastRenderedPageBreak/>
              <w:t xml:space="preserve">Наименование 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реквизиты (дата 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номер принятия), дата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вступления в силу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закона,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Правительства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Российской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органа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исполнительной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власти, нормативного</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lastRenderedPageBreak/>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субъекта Российской</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или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муниципального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которыми установлен</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порядок проведения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процедуры, и указание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структурной единицы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(номера раздела,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главы, статьи, части,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пункта, подпункта)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указанного закона или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правового акта, в</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котором содержится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устанавливающая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порядок проведения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lang w:eastAsia="ru-RU"/>
              </w:rPr>
              <w:lastRenderedPageBreak/>
              <w:t>процедуры</w:t>
            </w:r>
          </w:p>
        </w:tc>
        <w:tc>
          <w:tcPr>
            <w:tcW w:w="13655" w:type="dxa"/>
            <w:gridSpan w:val="9"/>
          </w:tcPr>
          <w:p w:rsidR="005F075A" w:rsidRPr="006C1BCF" w:rsidRDefault="005F075A" w:rsidP="005F075A">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5F075A" w:rsidRPr="006C1BCF" w:rsidTr="005F075A">
        <w:tc>
          <w:tcPr>
            <w:tcW w:w="851" w:type="dxa"/>
            <w:vMerge/>
          </w:tcPr>
          <w:p w:rsidR="005F075A" w:rsidRPr="006C1BCF" w:rsidRDefault="005F075A" w:rsidP="005F075A">
            <w:pPr>
              <w:spacing w:after="0" w:line="240" w:lineRule="auto"/>
              <w:rPr>
                <w:rFonts w:ascii="Times New Roman" w:hAnsi="Times New Roman"/>
                <w:sz w:val="18"/>
                <w:szCs w:val="18"/>
                <w:lang w:eastAsia="ru-RU"/>
              </w:rPr>
            </w:pPr>
          </w:p>
        </w:tc>
        <w:tc>
          <w:tcPr>
            <w:tcW w:w="992" w:type="dxa"/>
            <w:vMerge/>
          </w:tcPr>
          <w:p w:rsidR="005F075A" w:rsidRPr="006C1BCF" w:rsidRDefault="005F075A" w:rsidP="005F075A">
            <w:pPr>
              <w:spacing w:after="0" w:line="240" w:lineRule="auto"/>
              <w:rPr>
                <w:rFonts w:ascii="Times New Roman" w:hAnsi="Times New Roman"/>
                <w:sz w:val="18"/>
                <w:szCs w:val="18"/>
                <w:lang w:eastAsia="ru-RU"/>
              </w:rPr>
            </w:pPr>
          </w:p>
        </w:tc>
        <w:tc>
          <w:tcPr>
            <w:tcW w:w="992" w:type="dxa"/>
            <w:vMerge/>
          </w:tcPr>
          <w:p w:rsidR="005F075A" w:rsidRPr="006C1BCF" w:rsidRDefault="005F075A" w:rsidP="005F075A">
            <w:pPr>
              <w:spacing w:after="0" w:line="240" w:lineRule="auto"/>
              <w:rPr>
                <w:rFonts w:ascii="Times New Roman" w:hAnsi="Times New Roman"/>
                <w:sz w:val="18"/>
                <w:szCs w:val="18"/>
                <w:lang w:eastAsia="ru-RU"/>
              </w:rPr>
            </w:pPr>
          </w:p>
        </w:tc>
        <w:tc>
          <w:tcPr>
            <w:tcW w:w="851" w:type="dxa"/>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Случаи, в которых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требуется проведение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w:t>
            </w:r>
          </w:p>
          <w:p w:rsidR="005F075A" w:rsidRPr="006C1BCF" w:rsidRDefault="005F075A" w:rsidP="005F075A">
            <w:pPr>
              <w:spacing w:after="0" w:line="240" w:lineRule="auto"/>
              <w:jc w:val="center"/>
              <w:rPr>
                <w:rFonts w:ascii="Times New Roman" w:hAnsi="Times New Roman"/>
                <w:sz w:val="18"/>
                <w:szCs w:val="18"/>
              </w:rPr>
            </w:pPr>
          </w:p>
        </w:tc>
        <w:tc>
          <w:tcPr>
            <w:tcW w:w="2315" w:type="dxa"/>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Перечень документов,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которые заявитель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обязан предоставить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для проведения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w:t>
            </w:r>
          </w:p>
          <w:p w:rsidR="005F075A" w:rsidRPr="006C1BCF" w:rsidRDefault="005F075A" w:rsidP="005F075A">
            <w:pPr>
              <w:spacing w:after="0" w:line="240" w:lineRule="auto"/>
              <w:jc w:val="center"/>
              <w:rPr>
                <w:rFonts w:ascii="Times New Roman" w:hAnsi="Times New Roman"/>
                <w:sz w:val="18"/>
                <w:szCs w:val="18"/>
              </w:rPr>
            </w:pPr>
          </w:p>
        </w:tc>
        <w:tc>
          <w:tcPr>
            <w:tcW w:w="2598" w:type="dxa"/>
          </w:tcPr>
          <w:p w:rsidR="005F075A" w:rsidRPr="006C1BCF" w:rsidRDefault="005F075A" w:rsidP="005F075A">
            <w:pPr>
              <w:spacing w:after="0" w:line="240" w:lineRule="auto"/>
              <w:rPr>
                <w:rFonts w:ascii="Times New Roman" w:hAnsi="Times New Roman"/>
                <w:sz w:val="18"/>
                <w:szCs w:val="18"/>
                <w:lang w:eastAsia="ru-RU"/>
              </w:rPr>
            </w:pPr>
            <w:r w:rsidRPr="006C1BCF">
              <w:rPr>
                <w:kern w:val="24"/>
                <w:sz w:val="18"/>
                <w:szCs w:val="18"/>
              </w:rPr>
              <w:t>Перечень документов, получаемых заявителем в результате проведения процедуры</w:t>
            </w:r>
          </w:p>
        </w:tc>
        <w:tc>
          <w:tcPr>
            <w:tcW w:w="1620" w:type="dxa"/>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Основания для отказа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принятии заявления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 требуемых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документов для</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проведения процедуры</w:t>
            </w:r>
          </w:p>
          <w:p w:rsidR="005F075A" w:rsidRPr="006C1BCF" w:rsidRDefault="005F075A" w:rsidP="005F075A">
            <w:pPr>
              <w:spacing w:after="0" w:line="240" w:lineRule="auto"/>
              <w:jc w:val="center"/>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p>
          <w:p w:rsidR="005F075A" w:rsidRPr="006C1BCF" w:rsidRDefault="005F075A" w:rsidP="005F075A">
            <w:pPr>
              <w:spacing w:after="0" w:line="240" w:lineRule="auto"/>
              <w:ind w:left="-6662"/>
              <w:rPr>
                <w:rFonts w:ascii="Times New Roman" w:hAnsi="Times New Roman"/>
                <w:sz w:val="18"/>
                <w:szCs w:val="18"/>
              </w:rPr>
            </w:pPr>
          </w:p>
        </w:tc>
        <w:tc>
          <w:tcPr>
            <w:tcW w:w="1620" w:type="dxa"/>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Основания для отказа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выдаче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заключения,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том числе в выдаче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отрицательного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заключения, основание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для не предоставления</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разрешения или отказа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иной установленной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форме заявителю по итогам проведения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w:t>
            </w:r>
          </w:p>
          <w:p w:rsidR="005F075A" w:rsidRPr="006C1BCF" w:rsidRDefault="005F075A" w:rsidP="005F075A">
            <w:pPr>
              <w:spacing w:after="0" w:line="240" w:lineRule="auto"/>
              <w:jc w:val="center"/>
              <w:rPr>
                <w:rFonts w:ascii="Times New Roman" w:hAnsi="Times New Roman"/>
                <w:sz w:val="18"/>
                <w:szCs w:val="18"/>
              </w:rPr>
            </w:pP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Срок проведения процедуры</w:t>
            </w:r>
          </w:p>
        </w:tc>
        <w:tc>
          <w:tcPr>
            <w:tcW w:w="1020" w:type="dxa"/>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Стоимость проведения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 для</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заявителя или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порядок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определения такой</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стоимости</w:t>
            </w:r>
          </w:p>
          <w:p w:rsidR="005F075A" w:rsidRPr="006C1BCF" w:rsidRDefault="005F075A" w:rsidP="005F075A">
            <w:pPr>
              <w:spacing w:after="0" w:line="240" w:lineRule="auto"/>
              <w:jc w:val="center"/>
              <w:rPr>
                <w:rFonts w:ascii="Times New Roman" w:hAnsi="Times New Roman"/>
                <w:sz w:val="18"/>
                <w:szCs w:val="18"/>
              </w:rPr>
            </w:pPr>
          </w:p>
        </w:tc>
        <w:tc>
          <w:tcPr>
            <w:tcW w:w="1417" w:type="dxa"/>
          </w:tcPr>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Форма подачи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заявителем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документов на</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проведение процедуры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(на бумажном носителе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или в электронной </w:t>
            </w:r>
          </w:p>
          <w:p w:rsidR="005F075A" w:rsidRPr="006C1BCF" w:rsidRDefault="005F075A" w:rsidP="005F075A">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форме)</w:t>
            </w:r>
          </w:p>
          <w:p w:rsidR="005F075A" w:rsidRPr="006C1BCF" w:rsidRDefault="005F075A" w:rsidP="005F075A">
            <w:pPr>
              <w:spacing w:after="0" w:line="240" w:lineRule="auto"/>
              <w:jc w:val="center"/>
              <w:rPr>
                <w:rFonts w:ascii="Times New Roman" w:hAnsi="Times New Roman"/>
                <w:sz w:val="18"/>
                <w:szCs w:val="18"/>
              </w:rPr>
            </w:pPr>
          </w:p>
        </w:tc>
        <w:tc>
          <w:tcPr>
            <w:tcW w:w="1134" w:type="dxa"/>
          </w:tcPr>
          <w:p w:rsidR="005F075A" w:rsidRPr="006C1BCF" w:rsidRDefault="005F075A" w:rsidP="005F075A">
            <w:pPr>
              <w:jc w:val="center"/>
              <w:rPr>
                <w:sz w:val="16"/>
                <w:szCs w:val="16"/>
              </w:rPr>
            </w:pPr>
            <w:r w:rsidRPr="006C1BCF">
              <w:rPr>
                <w:sz w:val="16"/>
                <w:szCs w:val="16"/>
              </w:rPr>
              <w:t xml:space="preserve">Орган (организация), осуществляющий проведение процедуры </w:t>
            </w:r>
          </w:p>
          <w:p w:rsidR="005F075A" w:rsidRPr="006C1BCF" w:rsidRDefault="005F075A" w:rsidP="005F075A">
            <w:pPr>
              <w:spacing w:after="0" w:line="240" w:lineRule="auto"/>
              <w:rPr>
                <w:rFonts w:ascii="Times New Roman" w:hAnsi="Times New Roman"/>
                <w:sz w:val="18"/>
                <w:szCs w:val="18"/>
                <w:lang w:eastAsia="ru-RU"/>
              </w:rPr>
            </w:pPr>
          </w:p>
        </w:tc>
      </w:tr>
      <w:tr w:rsidR="005F075A" w:rsidRPr="006C1BCF" w:rsidTr="005F075A">
        <w:tc>
          <w:tcPr>
            <w:tcW w:w="851" w:type="dxa"/>
          </w:tcPr>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5F075A" w:rsidRPr="006C1BCF" w:rsidRDefault="005F075A" w:rsidP="005F075A">
            <w:pPr>
              <w:spacing w:after="0" w:line="240" w:lineRule="auto"/>
              <w:rPr>
                <w:rFonts w:ascii="Times New Roman" w:hAnsi="Times New Roman"/>
                <w:spacing w:val="-4"/>
                <w:sz w:val="18"/>
                <w:szCs w:val="18"/>
              </w:rPr>
            </w:pP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Градостроительный кодекс РФ </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Постановление администрации </w:t>
            </w:r>
            <w:r>
              <w:rPr>
                <w:rFonts w:ascii="Times New Roman" w:hAnsi="Times New Roman"/>
                <w:sz w:val="18"/>
                <w:szCs w:val="18"/>
              </w:rPr>
              <w:t>Копенкинского сельского поселения № 40 от 25</w:t>
            </w:r>
            <w:r w:rsidRPr="006C1BCF">
              <w:rPr>
                <w:rFonts w:ascii="Times New Roman" w:hAnsi="Times New Roman"/>
                <w:sz w:val="18"/>
                <w:szCs w:val="18"/>
              </w:rPr>
              <w:t>.11.2013 года «О развитии застроенных территорий».</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Регламент «О предоставлении земельного участка для комплексного освоения в целях жилищного строительства» администрацией </w:t>
            </w:r>
            <w:r>
              <w:rPr>
                <w:rFonts w:ascii="Times New Roman" w:hAnsi="Times New Roman"/>
                <w:sz w:val="18"/>
                <w:szCs w:val="18"/>
              </w:rPr>
              <w:t>Копенкин</w:t>
            </w:r>
            <w:r w:rsidRPr="006C1BCF">
              <w:rPr>
                <w:rFonts w:ascii="Times New Roman" w:hAnsi="Times New Roman"/>
                <w:sz w:val="18"/>
                <w:szCs w:val="18"/>
              </w:rPr>
              <w:t xml:space="preserve">ского сельского поселения Россошанского муниципального района  </w:t>
            </w:r>
            <w:r w:rsidRPr="006C1BCF">
              <w:rPr>
                <w:rFonts w:ascii="Times New Roman" w:hAnsi="Times New Roman"/>
                <w:sz w:val="18"/>
                <w:szCs w:val="18"/>
              </w:rPr>
              <w:lastRenderedPageBreak/>
              <w:t>не принят</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39.12 пункты 1-12</w:t>
            </w:r>
          </w:p>
          <w:p w:rsidR="005F075A" w:rsidRPr="006C1BCF" w:rsidRDefault="005F075A" w:rsidP="005F075A">
            <w:pPr>
              <w:rPr>
                <w:rFonts w:ascii="Times New Roman" w:hAnsi="Times New Roman"/>
                <w:sz w:val="18"/>
                <w:szCs w:val="18"/>
              </w:rPr>
            </w:pPr>
            <w:r w:rsidRPr="006C1BCF">
              <w:rPr>
                <w:rFonts w:ascii="Times New Roman" w:hAnsi="Times New Roman"/>
                <w:sz w:val="18"/>
                <w:szCs w:val="18"/>
              </w:rPr>
              <w:t>Градостроительный кодекс РЫ ст.46.3</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1Заявка на участие в аукционе</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C1BCF">
              <w:rPr>
                <w:rFonts w:ascii="Times New Roman" w:hAnsi="Times New Roman"/>
                <w:sz w:val="18"/>
                <w:szCs w:val="18"/>
                <w:u w:val="single"/>
              </w:rPr>
              <w:t>(если заявитель - иностранное юридическое лицо)</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3Документы, подтверждающие внесение задатка</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Допуск к участию в аукционе</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2Заявка поступившая по истечении срока ее приема.</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 непоступление задатка на дату рассмотрения заявок на участие в аукционе;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w:t>
            </w:r>
            <w:r w:rsidRPr="006C1BCF">
              <w:rPr>
                <w:rFonts w:ascii="Times New Roman" w:hAnsi="Times New Roman"/>
                <w:sz w:val="18"/>
                <w:szCs w:val="18"/>
              </w:rPr>
              <w:lastRenderedPageBreak/>
              <w:t>лицом, в реестре недобросовестных участников аукциона</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бумажный носитель</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c>
          <w:tcPr>
            <w:tcW w:w="851" w:type="dxa"/>
          </w:tcPr>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w:t>
            </w:r>
            <w:r w:rsidRPr="006C1BCF">
              <w:rPr>
                <w:rFonts w:ascii="Times New Roman" w:hAnsi="Times New Roman"/>
                <w:spacing w:val="-4"/>
                <w:sz w:val="18"/>
                <w:szCs w:val="18"/>
              </w:rPr>
              <w:lastRenderedPageBreak/>
              <w:t>муниципальной собственности, для его комплексного освоения в целях жилищного строительства</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Земельный кодекс Российской Федерации от 25.10.2001 N 136-ФЗ: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39.12, пункт 15,17.</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Гражданский кодекс Российской Федерации (часть первая) от 30.11.1994 N 51-ФЗ: статья </w:t>
            </w:r>
            <w:r w:rsidRPr="006C1BCF">
              <w:rPr>
                <w:rFonts w:ascii="Times New Roman" w:hAnsi="Times New Roman"/>
                <w:sz w:val="18"/>
                <w:szCs w:val="18"/>
              </w:rPr>
              <w:lastRenderedPageBreak/>
              <w:t>448, пункт 6</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Регламент «О предоставлении земельного участка для комплексного освоения в целях жилищного строительства» администрацией </w:t>
            </w:r>
            <w:r>
              <w:rPr>
                <w:rFonts w:ascii="Times New Roman" w:hAnsi="Times New Roman"/>
                <w:sz w:val="18"/>
                <w:szCs w:val="18"/>
              </w:rPr>
              <w:t>Копенкин</w:t>
            </w:r>
            <w:r w:rsidRPr="006C1BCF">
              <w:rPr>
                <w:rFonts w:ascii="Times New Roman" w:hAnsi="Times New Roman"/>
                <w:sz w:val="18"/>
                <w:szCs w:val="18"/>
              </w:rPr>
              <w:t>ского сельского поселения Россошанского муниципального района  не принят</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Постановление администрации </w:t>
            </w:r>
            <w:r>
              <w:rPr>
                <w:rFonts w:ascii="Times New Roman" w:hAnsi="Times New Roman"/>
                <w:sz w:val="18"/>
                <w:szCs w:val="18"/>
              </w:rPr>
              <w:t>Копенкин</w:t>
            </w:r>
            <w:r w:rsidRPr="006C1BCF">
              <w:rPr>
                <w:rFonts w:ascii="Times New Roman" w:hAnsi="Times New Roman"/>
                <w:sz w:val="18"/>
                <w:szCs w:val="18"/>
              </w:rPr>
              <w:t>ского сельского поселения «Об утверждении Положения о развитии застроенн</w:t>
            </w:r>
            <w:r w:rsidRPr="006C1BCF">
              <w:rPr>
                <w:rFonts w:ascii="Times New Roman" w:hAnsi="Times New Roman"/>
                <w:sz w:val="18"/>
                <w:szCs w:val="18"/>
              </w:rPr>
              <w:lastRenderedPageBreak/>
              <w:t xml:space="preserve">ых территорий </w:t>
            </w:r>
            <w:r>
              <w:rPr>
                <w:rFonts w:ascii="Times New Roman" w:hAnsi="Times New Roman"/>
                <w:sz w:val="18"/>
                <w:szCs w:val="18"/>
              </w:rPr>
              <w:t>Копенкин</w:t>
            </w:r>
            <w:r w:rsidRPr="006C1BCF">
              <w:rPr>
                <w:rFonts w:ascii="Times New Roman" w:hAnsi="Times New Roman"/>
                <w:sz w:val="18"/>
                <w:szCs w:val="18"/>
              </w:rPr>
              <w:t>ского сельского поселения Россошанского муниципального</w:t>
            </w:r>
            <w:r>
              <w:rPr>
                <w:rFonts w:ascii="Times New Roman" w:hAnsi="Times New Roman"/>
                <w:sz w:val="18"/>
                <w:szCs w:val="18"/>
              </w:rPr>
              <w:t xml:space="preserve"> района Воронежской области» № 40</w:t>
            </w:r>
            <w:r w:rsidRPr="006C1BCF">
              <w:rPr>
                <w:rFonts w:ascii="Times New Roman" w:hAnsi="Times New Roman"/>
                <w:sz w:val="18"/>
                <w:szCs w:val="18"/>
              </w:rPr>
              <w:t xml:space="preserve"> от 2</w:t>
            </w:r>
            <w:r>
              <w:rPr>
                <w:rFonts w:ascii="Times New Roman" w:hAnsi="Times New Roman"/>
                <w:sz w:val="18"/>
                <w:szCs w:val="18"/>
              </w:rPr>
              <w:t>5</w:t>
            </w:r>
            <w:r w:rsidRPr="006C1BCF">
              <w:rPr>
                <w:rFonts w:ascii="Times New Roman" w:hAnsi="Times New Roman"/>
                <w:sz w:val="18"/>
                <w:szCs w:val="18"/>
              </w:rPr>
              <w:t>.11.2013г</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w:t>
            </w:r>
            <w:r w:rsidRPr="006C1BCF">
              <w:rPr>
                <w:rFonts w:ascii="Times New Roman" w:hAnsi="Times New Roman"/>
                <w:sz w:val="18"/>
                <w:szCs w:val="18"/>
              </w:rPr>
              <w:lastRenderedPageBreak/>
              <w:t>территории в целях жилищного строительства.</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 протокол аукциона</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Протокол</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 отказ заявителя</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Не установлены</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бумажном</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c>
          <w:tcPr>
            <w:tcW w:w="851" w:type="dxa"/>
          </w:tcPr>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w:t>
            </w:r>
            <w:r w:rsidRPr="006C1BCF">
              <w:rPr>
                <w:rFonts w:ascii="Times New Roman" w:hAnsi="Times New Roman"/>
                <w:spacing w:val="-4"/>
                <w:sz w:val="18"/>
                <w:szCs w:val="18"/>
              </w:rPr>
              <w:lastRenderedPageBreak/>
              <w:t>строительства</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Гражданский кодекс Российской Федерации (часть первая) от 30.11.1994 N 51-ФЗ: Земельный кодекс Российской Федерации от 25.10.2001 N 136-ФЗ</w:t>
            </w:r>
          </w:p>
          <w:p w:rsidR="005F075A" w:rsidRPr="006C1BCF" w:rsidRDefault="005F075A" w:rsidP="005F075A">
            <w:pPr>
              <w:spacing w:after="0" w:line="240" w:lineRule="auto"/>
              <w:rPr>
                <w:rFonts w:ascii="Times New Roman" w:hAnsi="Times New Roman"/>
                <w:sz w:val="18"/>
                <w:szCs w:val="18"/>
              </w:rPr>
            </w:pP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30.11.1994 N 51-ФЗ: статьи 434,  447, 448</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статья 39.8, пункт 6; статья </w:t>
            </w:r>
            <w:r w:rsidRPr="006C1BCF">
              <w:rPr>
                <w:rFonts w:ascii="Times New Roman" w:hAnsi="Times New Roman"/>
                <w:sz w:val="18"/>
                <w:szCs w:val="18"/>
              </w:rPr>
              <w:lastRenderedPageBreak/>
              <w:t>39.12, пункты 13,14, 20, 22, 24, 25</w:t>
            </w:r>
          </w:p>
          <w:p w:rsidR="005F075A" w:rsidRPr="006C1BCF" w:rsidRDefault="005F075A" w:rsidP="005F075A">
            <w:pPr>
              <w:spacing w:after="0" w:line="240" w:lineRule="auto"/>
              <w:rPr>
                <w:rFonts w:ascii="Times New Roman" w:hAnsi="Times New Roman"/>
                <w:sz w:val="18"/>
                <w:szCs w:val="18"/>
              </w:rPr>
            </w:pP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w:t>
            </w:r>
            <w:r w:rsidRPr="006C1BCF">
              <w:rPr>
                <w:rFonts w:ascii="Times New Roman" w:hAnsi="Times New Roman"/>
                <w:sz w:val="18"/>
                <w:szCs w:val="18"/>
              </w:rPr>
              <w:lastRenderedPageBreak/>
              <w:t>целях жилищного строительства</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1.Договор  о комплексном освоении территории</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Договор аренды земельного участка для его комплексного освоения в целях жилищного строительства</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не подписание протокола торгов</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 не подписание протокола торгов</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10.</w:t>
            </w:r>
          </w:p>
        </w:tc>
        <w:tc>
          <w:tcPr>
            <w:tcW w:w="1020" w:type="dxa"/>
          </w:tcPr>
          <w:p w:rsidR="005F075A" w:rsidRPr="006C1BCF" w:rsidRDefault="005F075A" w:rsidP="005F075A">
            <w:pPr>
              <w:spacing w:after="0" w:line="240" w:lineRule="auto"/>
              <w:rPr>
                <w:rFonts w:ascii="Times New Roman" w:hAnsi="Times New Roman"/>
                <w:sz w:val="18"/>
                <w:szCs w:val="18"/>
                <w:u w:val="single"/>
              </w:rPr>
            </w:pPr>
            <w:r w:rsidRPr="006C1BCF">
              <w:rPr>
                <w:rFonts w:ascii="Times New Roman" w:hAnsi="Times New Roman"/>
                <w:sz w:val="18"/>
                <w:szCs w:val="18"/>
                <w:u w:val="single"/>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бумажном</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c>
          <w:tcPr>
            <w:tcW w:w="851" w:type="dxa"/>
          </w:tcPr>
          <w:p w:rsidR="005F075A" w:rsidRPr="006C1BCF" w:rsidRDefault="005F075A" w:rsidP="005F075A">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4.Принятие решения о подготовке документации по планировке территории (применяется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принципах организации местного самоуправления в Российской Федерации", от 06.10.2003г</w:t>
            </w:r>
          </w:p>
          <w:p w:rsidR="005F075A" w:rsidRPr="006C1BCF" w:rsidRDefault="005F075A" w:rsidP="005F075A">
            <w:pPr>
              <w:spacing w:after="120" w:line="20" w:lineRule="atLeast"/>
              <w:rPr>
                <w:rFonts w:ascii="Times New Roman" w:hAnsi="Times New Roman"/>
                <w:sz w:val="18"/>
                <w:szCs w:val="18"/>
              </w:rPr>
            </w:pP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Решение Совета народных депутатов </w:t>
            </w:r>
            <w:r>
              <w:rPr>
                <w:rFonts w:ascii="Times New Roman" w:hAnsi="Times New Roman"/>
                <w:sz w:val="18"/>
                <w:szCs w:val="18"/>
              </w:rPr>
              <w:t>Копенкин</w:t>
            </w:r>
            <w:r w:rsidRPr="006C1BCF">
              <w:rPr>
                <w:rFonts w:ascii="Times New Roman" w:hAnsi="Times New Roman"/>
                <w:sz w:val="18"/>
                <w:szCs w:val="18"/>
              </w:rPr>
              <w:t xml:space="preserve">ского сельского поселения Об утверждении правил землепользования и застройки </w:t>
            </w:r>
            <w:r>
              <w:rPr>
                <w:rFonts w:ascii="Times New Roman" w:hAnsi="Times New Roman"/>
                <w:sz w:val="18"/>
                <w:szCs w:val="18"/>
              </w:rPr>
              <w:t>Копенкин</w:t>
            </w:r>
            <w:r w:rsidRPr="006C1BCF">
              <w:rPr>
                <w:rFonts w:ascii="Times New Roman" w:hAnsi="Times New Roman"/>
                <w:sz w:val="18"/>
                <w:szCs w:val="18"/>
              </w:rPr>
              <w:t>ского сельского поселения» №80  от  12.12.2011 г.</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ст.13;</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Регламент не принят.</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РФ,ст.45</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N131-ФЗ "Об общих принципах организации местного </w:t>
            </w:r>
            <w:r w:rsidRPr="006C1BCF">
              <w:rPr>
                <w:rFonts w:ascii="Times New Roman" w:hAnsi="Times New Roman"/>
                <w:sz w:val="18"/>
                <w:szCs w:val="18"/>
              </w:rPr>
              <w:lastRenderedPageBreak/>
              <w:t>самоуправления в Российской Федерации", от 06.10.2003г.ст.14,п.20</w:t>
            </w:r>
          </w:p>
          <w:p w:rsidR="005F075A" w:rsidRPr="006C1BCF" w:rsidRDefault="005F075A" w:rsidP="005F075A">
            <w:pPr>
              <w:spacing w:after="120" w:line="20" w:lineRule="atLeast"/>
              <w:rPr>
                <w:rFonts w:ascii="Times New Roman" w:hAnsi="Times New Roman"/>
                <w:sz w:val="18"/>
                <w:szCs w:val="18"/>
              </w:rPr>
            </w:pP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проектирование и строительство линейных объектов, застройка новых территорий,комплексное освоения в целях жилищного строительства</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w:t>
            </w:r>
          </w:p>
          <w:p w:rsidR="005F075A" w:rsidRPr="006C1BCF" w:rsidRDefault="005F075A" w:rsidP="005F075A">
            <w:pPr>
              <w:spacing w:after="0" w:line="240" w:lineRule="auto"/>
              <w:rPr>
                <w:rFonts w:ascii="Times New Roman" w:hAnsi="Times New Roman"/>
                <w:sz w:val="18"/>
                <w:szCs w:val="18"/>
              </w:rPr>
            </w:pPr>
          </w:p>
        </w:tc>
        <w:tc>
          <w:tcPr>
            <w:tcW w:w="2598"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Принятие решения о подготовке документации по планировке территории</w:t>
            </w:r>
          </w:p>
        </w:tc>
        <w:tc>
          <w:tcPr>
            <w:tcW w:w="1620"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не предусмотрено</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1.не соответствие правилам землепользования и застройки,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2.не соответствие требованиям технических регламентов,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3.не соответствие нормативам градостроительного проектирования</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10</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бесплатно, </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На бумажном носителе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форме</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c>
          <w:tcPr>
            <w:tcW w:w="851" w:type="dxa"/>
          </w:tcPr>
          <w:p w:rsidR="005F075A" w:rsidRPr="006C1BCF" w:rsidRDefault="005F075A" w:rsidP="005F075A">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5.Утверждение документации по планировке территории (применяется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принципах организации местного самоуправления в Российской Федерации"</w:t>
            </w:r>
          </w:p>
          <w:p w:rsidR="005F075A" w:rsidRPr="006C1BCF" w:rsidRDefault="005F075A" w:rsidP="005F075A">
            <w:pPr>
              <w:spacing w:after="120" w:line="20" w:lineRule="atLeast"/>
              <w:rPr>
                <w:rFonts w:ascii="Times New Roman" w:hAnsi="Times New Roman"/>
                <w:sz w:val="18"/>
                <w:szCs w:val="18"/>
              </w:rPr>
            </w:pP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РФ,ст.46</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принципах организации местного самоуправления в Российской Федерации", от 06.10.2003г.,ст.14,п.20</w:t>
            </w:r>
          </w:p>
          <w:p w:rsidR="005F075A" w:rsidRPr="006C1BCF" w:rsidRDefault="005F075A" w:rsidP="005F075A">
            <w:pPr>
              <w:spacing w:after="120" w:line="20" w:lineRule="atLeast"/>
              <w:rPr>
                <w:rFonts w:ascii="Times New Roman" w:hAnsi="Times New Roman"/>
                <w:sz w:val="18"/>
                <w:szCs w:val="18"/>
              </w:rPr>
            </w:pP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Решение Совета народных депутатов </w:t>
            </w:r>
            <w:r>
              <w:rPr>
                <w:rFonts w:ascii="Times New Roman" w:hAnsi="Times New Roman"/>
                <w:sz w:val="18"/>
                <w:szCs w:val="18"/>
              </w:rPr>
              <w:t>Копенкин</w:t>
            </w:r>
            <w:r w:rsidRPr="006C1BCF">
              <w:rPr>
                <w:rFonts w:ascii="Times New Roman" w:hAnsi="Times New Roman"/>
                <w:sz w:val="18"/>
                <w:szCs w:val="18"/>
              </w:rPr>
              <w:t xml:space="preserve">ского сельского поселения Об утверждении правил </w:t>
            </w:r>
            <w:r w:rsidRPr="006C1BCF">
              <w:rPr>
                <w:rFonts w:ascii="Times New Roman" w:hAnsi="Times New Roman"/>
                <w:sz w:val="18"/>
                <w:szCs w:val="18"/>
              </w:rPr>
              <w:lastRenderedPageBreak/>
              <w:t xml:space="preserve">землепользования и застройки </w:t>
            </w:r>
            <w:r>
              <w:rPr>
                <w:rFonts w:ascii="Times New Roman" w:hAnsi="Times New Roman"/>
                <w:sz w:val="18"/>
                <w:szCs w:val="18"/>
              </w:rPr>
              <w:t>Копенкин</w:t>
            </w:r>
            <w:r w:rsidRPr="006C1BCF">
              <w:rPr>
                <w:rFonts w:ascii="Times New Roman" w:hAnsi="Times New Roman"/>
                <w:sz w:val="18"/>
                <w:szCs w:val="18"/>
              </w:rPr>
              <w:t>ского сельского поселения» №80  от  12.12.2011г.</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ст.13</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проектирование и строительство линейных объектов, застройка новых территорий, комплексное освоения в целях жилищного строительства</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2.1.проект планировки, 2.2.проект межевания территорий, </w:t>
            </w:r>
          </w:p>
        </w:tc>
        <w:tc>
          <w:tcPr>
            <w:tcW w:w="2598"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Решение об утверждении документации по планировке территории</w:t>
            </w:r>
          </w:p>
        </w:tc>
        <w:tc>
          <w:tcPr>
            <w:tcW w:w="1620"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не предусмотрено</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1.не соответствие правилам землепользования и застройки,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 не соответствие требованиям технических регламентов,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3.не соответствие нормативам градостроительного проектирования</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14+30(90)</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на бумажном носителе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форме </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14.Допуск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w:t>
            </w:r>
            <w:r w:rsidRPr="006C1BCF">
              <w:rPr>
                <w:rFonts w:ascii="Times New Roman" w:hAnsi="Times New Roman"/>
                <w:sz w:val="18"/>
                <w:szCs w:val="18"/>
              </w:rPr>
              <w:lastRenderedPageBreak/>
              <w:t>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39.12 пункты 1-12</w:t>
            </w:r>
          </w:p>
          <w:p w:rsidR="005F075A" w:rsidRPr="006C1BCF" w:rsidRDefault="005F075A" w:rsidP="005F075A">
            <w:pPr>
              <w:spacing w:after="120" w:line="20" w:lineRule="atLeast"/>
              <w:rPr>
                <w:rFonts w:ascii="Times New Roman" w:hAnsi="Times New Roman"/>
                <w:sz w:val="18"/>
                <w:szCs w:val="18"/>
              </w:rPr>
            </w:pPr>
            <w:r>
              <w:rPr>
                <w:rFonts w:ascii="Times New Roman" w:hAnsi="Times New Roman"/>
                <w:sz w:val="18"/>
                <w:szCs w:val="18"/>
              </w:rPr>
              <w:t xml:space="preserve">Регламент утвержден Постановлением № 5 от 10.02.2016 года «Об утверждении административного регламента по предоставлению </w:t>
            </w:r>
            <w:r>
              <w:rPr>
                <w:rFonts w:ascii="Times New Roman" w:hAnsi="Times New Roman"/>
                <w:sz w:val="18"/>
                <w:szCs w:val="18"/>
              </w:rPr>
              <w:lastRenderedPageBreak/>
              <w:t>муниципальной услуги «Предоставление в собственность ,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5F075A" w:rsidRPr="006C1BCF" w:rsidRDefault="005F075A" w:rsidP="005F075A">
            <w:pPr>
              <w:spacing w:after="0" w:line="100" w:lineRule="atLeast"/>
              <w:rPr>
                <w:rFonts w:ascii="Times New Roman" w:hAnsi="Times New Roman"/>
                <w:sz w:val="18"/>
                <w:szCs w:val="18"/>
              </w:rPr>
            </w:pPr>
            <w:r w:rsidRPr="006C1BCF">
              <w:rPr>
                <w:rFonts w:ascii="Times New Roman" w:hAnsi="Times New Roman"/>
                <w:sz w:val="18"/>
                <w:szCs w:val="18"/>
              </w:rPr>
              <w:lastRenderedPageBreak/>
              <w:t>В случае предоставления земельного участка на аукционе, если подано две заявки.</w:t>
            </w:r>
          </w:p>
        </w:tc>
        <w:tc>
          <w:tcPr>
            <w:tcW w:w="2315"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1.Заявка на участие в аукционе</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2.Копии документов, удостоверяющих личность заявителя(для граждан).</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C1BCF">
              <w:rPr>
                <w:rFonts w:ascii="Times New Roman" w:hAnsi="Times New Roman"/>
                <w:sz w:val="18"/>
                <w:szCs w:val="18"/>
                <w:u w:val="single"/>
              </w:rPr>
              <w:t>(если заявитель - иностранное юридическое лицо)</w:t>
            </w:r>
          </w:p>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4.Документы, подтверждающие внесение задатка.</w:t>
            </w:r>
          </w:p>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5 опись документов</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Разрешение на участие в аукционе</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2.Заявка поступившая по истечении срока ее приема возвращается вместе с документами в день поступления заявки.</w:t>
            </w:r>
          </w:p>
        </w:tc>
        <w:tc>
          <w:tcPr>
            <w:tcW w:w="1620" w:type="dxa"/>
          </w:tcPr>
          <w:p w:rsidR="005F075A" w:rsidRPr="006C1BCF" w:rsidRDefault="005F075A" w:rsidP="005F075A">
            <w:pPr>
              <w:spacing w:after="0" w:line="20" w:lineRule="atLeast"/>
              <w:rPr>
                <w:rFonts w:ascii="Times New Roman" w:hAnsi="Times New Roman"/>
                <w:sz w:val="18"/>
                <w:szCs w:val="18"/>
              </w:rPr>
            </w:pPr>
          </w:p>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 xml:space="preserve">2) не поступление задатка на дату рассмотрения заявок на участие в аукционе; </w:t>
            </w:r>
          </w:p>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4) наличие сведений о заявителе, об учредителях </w:t>
            </w:r>
            <w:r w:rsidRPr="006C1BCF">
              <w:rPr>
                <w:rFonts w:ascii="Times New Roman" w:hAnsi="Times New Roman"/>
                <w:sz w:val="18"/>
                <w:szCs w:val="18"/>
              </w:rPr>
              <w:lastRenderedPageBreak/>
              <w:t>(участниках),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80"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1</w:t>
            </w:r>
          </w:p>
          <w:p w:rsidR="005F075A" w:rsidRPr="006C1BCF" w:rsidRDefault="005F075A" w:rsidP="005F075A">
            <w:pPr>
              <w:spacing w:after="120" w:line="20" w:lineRule="atLeast"/>
              <w:rPr>
                <w:rFonts w:ascii="Times New Roman" w:hAnsi="Times New Roman"/>
                <w:sz w:val="18"/>
                <w:szCs w:val="18"/>
              </w:rPr>
            </w:pPr>
          </w:p>
        </w:tc>
        <w:tc>
          <w:tcPr>
            <w:tcW w:w="1020" w:type="dxa"/>
          </w:tcPr>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5F075A" w:rsidRPr="006C1BCF" w:rsidRDefault="005F075A" w:rsidP="005F075A">
            <w:pPr>
              <w:spacing w:after="0" w:line="240" w:lineRule="auto"/>
              <w:rPr>
                <w:rFonts w:ascii="Times New Roman" w:hAnsi="Times New Roman"/>
                <w:sz w:val="18"/>
                <w:szCs w:val="18"/>
              </w:rPr>
            </w:pP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15.Подписание протокола о результатах аукциона по продаже </w:t>
            </w:r>
            <w:r w:rsidRPr="006C1BCF">
              <w:rPr>
                <w:rFonts w:ascii="Times New Roman" w:hAnsi="Times New Roman"/>
                <w:sz w:val="18"/>
                <w:szCs w:val="18"/>
              </w:rPr>
              <w:lastRenderedPageBreak/>
              <w:t>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w:t>
            </w:r>
            <w:r w:rsidRPr="006C1BCF">
              <w:rPr>
                <w:rFonts w:ascii="Times New Roman" w:hAnsi="Times New Roman"/>
                <w:sz w:val="18"/>
                <w:szCs w:val="18"/>
              </w:rPr>
              <w:lastRenderedPageBreak/>
              <w:t>ных нормативными правовыми актами Российской Федерации).</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статья </w:t>
            </w:r>
            <w:r w:rsidRPr="006C1BCF">
              <w:rPr>
                <w:rFonts w:ascii="Times New Roman" w:hAnsi="Times New Roman"/>
                <w:sz w:val="18"/>
                <w:szCs w:val="18"/>
              </w:rPr>
              <w:lastRenderedPageBreak/>
              <w:t>39.12, пункт 15</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30.11.1994 N 51-ФЗ: статья 448, пункт 6.</w:t>
            </w:r>
          </w:p>
          <w:p w:rsidR="005F075A" w:rsidRPr="006C1BCF" w:rsidRDefault="005F075A" w:rsidP="005F075A">
            <w:pPr>
              <w:spacing w:after="0" w:line="240" w:lineRule="auto"/>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r>
              <w:rPr>
                <w:rFonts w:ascii="Times New Roman" w:hAnsi="Times New Roman"/>
                <w:sz w:val="18"/>
                <w:szCs w:val="18"/>
              </w:rPr>
              <w:t xml:space="preserve">Регламент утвержден Постановлением № 5 от 10.02.2016 года «Об утверждении административного регламента по предоставлению муниципальной услуги «Предоставление в собственность , аренду земельного </w:t>
            </w:r>
            <w:r>
              <w:rPr>
                <w:rFonts w:ascii="Times New Roman" w:hAnsi="Times New Roman"/>
                <w:sz w:val="18"/>
                <w:szCs w:val="18"/>
              </w:rPr>
              <w:lastRenderedPageBreak/>
              <w:t>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В случае предоставления земельного участка на аукционе.</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1.протокол с приложениями</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Подписанный протокол</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отказ заявителя</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отказ заявителя</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бумажном носителе</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w:t>
            </w:r>
            <w:r w:rsidRPr="006C1BCF">
              <w:rPr>
                <w:rFonts w:ascii="Times New Roman" w:hAnsi="Times New Roman"/>
                <w:sz w:val="20"/>
                <w:szCs w:val="20"/>
              </w:rPr>
              <w:lastRenderedPageBreak/>
              <w:t>льного района Воронежской области</w:t>
            </w:r>
          </w:p>
        </w:tc>
      </w:tr>
      <w:tr w:rsidR="005F075A" w:rsidRPr="006C1BCF" w:rsidTr="005F075A">
        <w:trPr>
          <w:trHeight w:val="77"/>
        </w:trPr>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w:t>
            </w:r>
            <w:r w:rsidRPr="006C1BCF">
              <w:rPr>
                <w:rFonts w:ascii="Times New Roman" w:hAnsi="Times New Roman"/>
                <w:sz w:val="18"/>
                <w:szCs w:val="18"/>
              </w:rPr>
              <w:lastRenderedPageBreak/>
              <w:t>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30.11.1994 N 51-ФЗ:  статьи 447, 448</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статья 39.3, пункт 3; статья 39.12, пункты 13,14, 22, </w:t>
            </w:r>
            <w:r w:rsidRPr="006C1BCF">
              <w:rPr>
                <w:rFonts w:ascii="Times New Roman" w:hAnsi="Times New Roman"/>
                <w:sz w:val="18"/>
                <w:szCs w:val="18"/>
              </w:rPr>
              <w:lastRenderedPageBreak/>
              <w:t>20</w:t>
            </w:r>
          </w:p>
          <w:p w:rsidR="005F075A" w:rsidRPr="006C1BCF" w:rsidRDefault="005F075A" w:rsidP="005F075A">
            <w:pPr>
              <w:spacing w:after="120" w:line="20" w:lineRule="atLeast"/>
              <w:rPr>
                <w:rFonts w:ascii="Times New Roman" w:hAnsi="Times New Roman"/>
                <w:sz w:val="18"/>
                <w:szCs w:val="18"/>
              </w:rPr>
            </w:pPr>
            <w:r>
              <w:rPr>
                <w:rFonts w:ascii="Times New Roman" w:hAnsi="Times New Roman"/>
                <w:sz w:val="18"/>
                <w:szCs w:val="18"/>
              </w:rPr>
              <w:t>Регламент утвержден Постановлением № 5 от 10.02.2016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5F075A" w:rsidRPr="006C1BCF" w:rsidRDefault="005F075A" w:rsidP="005F075A">
            <w:pPr>
              <w:spacing w:after="0" w:line="100" w:lineRule="atLeast"/>
              <w:rPr>
                <w:rFonts w:ascii="Times New Roman" w:hAnsi="Times New Roman"/>
                <w:sz w:val="18"/>
                <w:szCs w:val="18"/>
              </w:rPr>
            </w:pPr>
            <w:r w:rsidRPr="006C1BCF">
              <w:rPr>
                <w:rFonts w:ascii="Times New Roman" w:hAnsi="Times New Roman"/>
                <w:sz w:val="18"/>
                <w:szCs w:val="18"/>
              </w:rPr>
              <w:lastRenderedPageBreak/>
              <w:t>1предоставления земельного участка на аукционе</w:t>
            </w:r>
          </w:p>
        </w:tc>
        <w:tc>
          <w:tcPr>
            <w:tcW w:w="2315" w:type="dxa"/>
          </w:tcPr>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протокол с приложениями</w:t>
            </w:r>
          </w:p>
        </w:tc>
        <w:tc>
          <w:tcPr>
            <w:tcW w:w="2598" w:type="dxa"/>
          </w:tcPr>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Договор купли-продажи или аренды земельного участка</w:t>
            </w:r>
          </w:p>
        </w:tc>
        <w:tc>
          <w:tcPr>
            <w:tcW w:w="1620" w:type="dxa"/>
          </w:tcPr>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отказ заявителя</w:t>
            </w:r>
          </w:p>
        </w:tc>
        <w:tc>
          <w:tcPr>
            <w:tcW w:w="1620" w:type="dxa"/>
          </w:tcPr>
          <w:p w:rsidR="005F075A" w:rsidRPr="006C1BCF" w:rsidRDefault="005F075A" w:rsidP="005F075A">
            <w:pPr>
              <w:spacing w:after="0" w:line="20" w:lineRule="atLeast"/>
              <w:rPr>
                <w:rFonts w:ascii="Times New Roman" w:hAnsi="Times New Roman"/>
                <w:sz w:val="18"/>
                <w:szCs w:val="18"/>
              </w:rPr>
            </w:pPr>
            <w:r w:rsidRPr="006C1BCF">
              <w:rPr>
                <w:rFonts w:ascii="Times New Roman" w:hAnsi="Times New Roman"/>
                <w:sz w:val="18"/>
                <w:szCs w:val="18"/>
              </w:rPr>
              <w:t>отказ заявителя</w:t>
            </w:r>
          </w:p>
        </w:tc>
        <w:tc>
          <w:tcPr>
            <w:tcW w:w="1080" w:type="dxa"/>
          </w:tcPr>
          <w:p w:rsidR="005F075A" w:rsidRPr="006C1BCF" w:rsidRDefault="005F075A" w:rsidP="005F075A">
            <w:pPr>
              <w:spacing w:after="120" w:line="20" w:lineRule="atLeast"/>
              <w:rPr>
                <w:rFonts w:ascii="Times New Roman" w:hAnsi="Times New Roman"/>
                <w:sz w:val="18"/>
                <w:szCs w:val="18"/>
                <w:u w:val="single"/>
              </w:rPr>
            </w:pPr>
            <w:r w:rsidRPr="006C1BCF">
              <w:rPr>
                <w:rFonts w:ascii="Times New Roman" w:hAnsi="Times New Roman"/>
                <w:sz w:val="18"/>
                <w:szCs w:val="18"/>
                <w:u w:val="single"/>
              </w:rPr>
              <w:t>10</w:t>
            </w:r>
          </w:p>
        </w:tc>
        <w:tc>
          <w:tcPr>
            <w:tcW w:w="1020"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5F075A" w:rsidRPr="006C1BCF" w:rsidRDefault="005F075A" w:rsidP="005F075A">
            <w:pPr>
              <w:spacing w:after="0" w:line="240" w:lineRule="auto"/>
              <w:rPr>
                <w:rFonts w:ascii="Times New Roman" w:hAnsi="Times New Roman"/>
                <w:sz w:val="18"/>
                <w:szCs w:val="18"/>
              </w:rPr>
            </w:pP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39.6 пункт 1, статьи 39.14, 39.16 - 39.18</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25-ОЗ ст. 13</w:t>
            </w:r>
          </w:p>
          <w:p w:rsidR="005F075A" w:rsidRPr="006C1BCF" w:rsidRDefault="005F075A" w:rsidP="005F075A">
            <w:pPr>
              <w:spacing w:after="0" w:line="240" w:lineRule="auto"/>
              <w:rPr>
                <w:rFonts w:ascii="Times New Roman" w:hAnsi="Times New Roman"/>
                <w:sz w:val="18"/>
                <w:szCs w:val="18"/>
              </w:rPr>
            </w:pPr>
            <w:r>
              <w:rPr>
                <w:rFonts w:ascii="Times New Roman" w:hAnsi="Times New Roman"/>
                <w:sz w:val="18"/>
                <w:szCs w:val="18"/>
              </w:rPr>
              <w:t xml:space="preserve">Регламент утвержден Постановлением № 5 от 10.02.2016 года «Об утверждении административного регламента по предоставлению муниципальной услуги «Предоставление в собственность , аренду земельного </w:t>
            </w:r>
            <w:r>
              <w:rPr>
                <w:rFonts w:ascii="Times New Roman" w:hAnsi="Times New Roman"/>
                <w:sz w:val="18"/>
                <w:szCs w:val="18"/>
              </w:rPr>
              <w:lastRenderedPageBreak/>
              <w:t>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1В случаепредоставления земельного участка для индивидуального жилищного строительства в аренду </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
          <w:p w:rsidR="005F075A" w:rsidRPr="006C1BCF" w:rsidRDefault="005F075A" w:rsidP="005F075A">
            <w:pPr>
              <w:spacing w:after="0" w:line="240" w:lineRule="auto"/>
              <w:rPr>
                <w:rFonts w:ascii="Times New Roman" w:hAnsi="Times New Roman"/>
                <w:sz w:val="18"/>
                <w:szCs w:val="18"/>
              </w:rPr>
            </w:pP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 заявление подано не уполномоченным лицом</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Не установлены</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3 дня </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5F075A" w:rsidRPr="006C1BCF" w:rsidRDefault="005F075A" w:rsidP="005F075A">
            <w:pPr>
              <w:spacing w:after="0" w:line="240" w:lineRule="auto"/>
              <w:rPr>
                <w:rFonts w:ascii="Times New Roman" w:hAnsi="Times New Roman"/>
                <w:sz w:val="18"/>
                <w:szCs w:val="18"/>
              </w:rPr>
            </w:pP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w:t>
            </w:r>
            <w:r w:rsidRPr="006C1BCF">
              <w:rPr>
                <w:rFonts w:ascii="Times New Roman" w:hAnsi="Times New Roman"/>
                <w:sz w:val="18"/>
                <w:szCs w:val="18"/>
              </w:rPr>
              <w:lastRenderedPageBreak/>
              <w:t>актами Российской Федерации).</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w:t>
            </w:r>
            <w:r>
              <w:rPr>
                <w:rFonts w:ascii="Times New Roman" w:hAnsi="Times New Roman"/>
                <w:sz w:val="18"/>
                <w:szCs w:val="18"/>
              </w:rPr>
              <w:t>Регламент утвержден Постановлением № 5 от 10.02.2016 года «Об утверждении админист</w:t>
            </w:r>
            <w:r>
              <w:rPr>
                <w:rFonts w:ascii="Times New Roman" w:hAnsi="Times New Roman"/>
                <w:sz w:val="18"/>
                <w:szCs w:val="18"/>
              </w:rPr>
              <w:lastRenderedPageBreak/>
              <w:t>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В случае предоставления земельного участка для индивидуального жилищного строительства в аренду гражданину с торгов</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3.постановление о проведении аукциона</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4. договор</w:t>
            </w:r>
          </w:p>
          <w:p w:rsidR="005F075A" w:rsidRPr="006C1BCF" w:rsidRDefault="005F075A" w:rsidP="005F075A">
            <w:pPr>
              <w:spacing w:after="0" w:line="240" w:lineRule="auto"/>
              <w:rPr>
                <w:rFonts w:ascii="Times New Roman" w:hAnsi="Times New Roman"/>
                <w:sz w:val="18"/>
                <w:szCs w:val="18"/>
              </w:rPr>
            </w:pP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Постановление об предоставлении земельного участка в аренду, договор аренды</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 подано в иной уполномоченный орган;</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3) к заявлению не приложены документы, указанные в пункте 2 статьи </w:t>
            </w:r>
            <w:r w:rsidRPr="006C1BCF">
              <w:rPr>
                <w:rFonts w:ascii="Times New Roman" w:hAnsi="Times New Roman"/>
                <w:sz w:val="18"/>
                <w:szCs w:val="18"/>
              </w:rPr>
              <w:lastRenderedPageBreak/>
              <w:t>39.17 Земельного кодекса Российской Федерации</w:t>
            </w:r>
          </w:p>
          <w:p w:rsidR="005F075A" w:rsidRPr="006C1BCF" w:rsidRDefault="005F075A" w:rsidP="005F075A">
            <w:pPr>
              <w:spacing w:after="0" w:line="240" w:lineRule="auto"/>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p>
        </w:tc>
        <w:tc>
          <w:tcPr>
            <w:tcW w:w="1620" w:type="dxa"/>
          </w:tcPr>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4) на указанном в заявлении о предоставлении земельного участка земельном участке расположены здание, сооружение, </w:t>
            </w:r>
            <w:r w:rsidRPr="006C1BCF">
              <w:rPr>
                <w:rFonts w:ascii="Times New Roman" w:hAnsi="Times New Roman"/>
                <w:spacing w:val="-4"/>
                <w:sz w:val="18"/>
                <w:szCs w:val="18"/>
              </w:rPr>
              <w:lastRenderedPageBreak/>
              <w:t xml:space="preserve">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5) на указанном в заявлении о предоставлении </w:t>
            </w:r>
            <w:r w:rsidRPr="006C1BCF">
              <w:rPr>
                <w:rFonts w:ascii="Times New Roman" w:hAnsi="Times New Roman"/>
                <w:spacing w:val="-4"/>
                <w:sz w:val="18"/>
                <w:szCs w:val="18"/>
              </w:rPr>
              <w:lastRenderedPageBreak/>
              <w:t xml:space="preserve">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7) указанный в заявлении о предоставлении земельного участка земельный </w:t>
            </w:r>
            <w:r w:rsidRPr="006C1BCF">
              <w:rPr>
                <w:rFonts w:ascii="Times New Roman" w:hAnsi="Times New Roman"/>
                <w:spacing w:val="-4"/>
                <w:sz w:val="18"/>
                <w:szCs w:val="18"/>
              </w:rPr>
              <w:lastRenderedPageBreak/>
              <w:t xml:space="preserve">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Pr="006C1BCF">
              <w:rPr>
                <w:rFonts w:ascii="Times New Roman" w:hAnsi="Times New Roman"/>
                <w:spacing w:val="-4"/>
                <w:sz w:val="18"/>
                <w:szCs w:val="18"/>
              </w:rPr>
              <w:lastRenderedPageBreak/>
              <w:t xml:space="preserve">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Pr="006C1BCF">
              <w:rPr>
                <w:rFonts w:ascii="Times New Roman" w:hAnsi="Times New Roman"/>
                <w:spacing w:val="-4"/>
                <w:sz w:val="18"/>
                <w:szCs w:val="18"/>
              </w:rPr>
              <w:lastRenderedPageBreak/>
              <w:t xml:space="preserve">хозяйством его деятельности;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6C1BCF">
              <w:rPr>
                <w:rFonts w:ascii="Times New Roman" w:hAnsi="Times New Roman"/>
                <w:spacing w:val="-4"/>
                <w:sz w:val="18"/>
                <w:szCs w:val="18"/>
              </w:rPr>
              <w:lastRenderedPageBreak/>
              <w:t xml:space="preserve">уполномоченное на строительство этих объектов;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15) предоставление земельного участка на заявленном виде прав не допускается;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16) в отношении земельного участка, указанного в заявлении о его предоставлении, не установлен вид </w:t>
            </w:r>
            <w:r w:rsidRPr="006C1BCF">
              <w:rPr>
                <w:rFonts w:ascii="Times New Roman" w:hAnsi="Times New Roman"/>
                <w:spacing w:val="-4"/>
                <w:sz w:val="18"/>
                <w:szCs w:val="18"/>
              </w:rPr>
              <w:lastRenderedPageBreak/>
              <w:t xml:space="preserve">разрешенного использования;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20) границы земельного участка, указанного в заявлении о его предоставлении, подлежат </w:t>
            </w:r>
            <w:r w:rsidRPr="006C1BCF">
              <w:rPr>
                <w:rFonts w:ascii="Times New Roman" w:hAnsi="Times New Roman"/>
                <w:spacing w:val="-4"/>
                <w:sz w:val="18"/>
                <w:szCs w:val="18"/>
              </w:rPr>
              <w:lastRenderedPageBreak/>
              <w:t xml:space="preserve">уточнению в соответствии с Федеральным законом "О государственном кадастре недвижимости"; </w:t>
            </w:r>
          </w:p>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30</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19.Заключение договора безвозмездного пользования в отношении </w:t>
            </w:r>
            <w:r w:rsidRPr="006C1BCF">
              <w:rPr>
                <w:rFonts w:ascii="Times New Roman" w:hAnsi="Times New Roman"/>
                <w:sz w:val="18"/>
                <w:szCs w:val="18"/>
              </w:rPr>
              <w:lastRenderedPageBreak/>
              <w:t>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p w:rsidR="005F075A" w:rsidRPr="006C1BCF" w:rsidRDefault="005F075A" w:rsidP="005F075A">
            <w:pPr>
              <w:spacing w:after="0" w:line="240" w:lineRule="auto"/>
              <w:rPr>
                <w:rFonts w:ascii="Times New Roman" w:hAnsi="Times New Roman"/>
                <w:sz w:val="18"/>
                <w:szCs w:val="18"/>
              </w:rPr>
            </w:pPr>
          </w:p>
        </w:tc>
        <w:tc>
          <w:tcPr>
            <w:tcW w:w="992"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статьи 24, </w:t>
            </w:r>
            <w:r w:rsidRPr="006C1BCF">
              <w:rPr>
                <w:rFonts w:ascii="Times New Roman" w:hAnsi="Times New Roman"/>
                <w:sz w:val="18"/>
                <w:szCs w:val="18"/>
              </w:rPr>
              <w:lastRenderedPageBreak/>
              <w:t>39.10</w:t>
            </w:r>
          </w:p>
          <w:p w:rsidR="005F075A" w:rsidRPr="006C1BCF" w:rsidRDefault="005F075A" w:rsidP="005F075A">
            <w:pPr>
              <w:spacing w:after="0" w:line="240" w:lineRule="auto"/>
              <w:rPr>
                <w:rFonts w:ascii="Times New Roman" w:hAnsi="Times New Roman"/>
                <w:sz w:val="18"/>
                <w:szCs w:val="18"/>
              </w:rPr>
            </w:pPr>
            <w:r>
              <w:rPr>
                <w:rFonts w:ascii="Times New Roman" w:hAnsi="Times New Roman"/>
                <w:sz w:val="18"/>
                <w:szCs w:val="18"/>
              </w:rPr>
              <w:t xml:space="preserve">Регламент </w:t>
            </w:r>
            <w:r w:rsidRPr="006C1BCF">
              <w:rPr>
                <w:rFonts w:ascii="Times New Roman" w:hAnsi="Times New Roman"/>
                <w:sz w:val="18"/>
                <w:szCs w:val="18"/>
              </w:rPr>
              <w:t>принят</w:t>
            </w:r>
            <w:r>
              <w:rPr>
                <w:rFonts w:ascii="Times New Roman" w:hAnsi="Times New Roman"/>
                <w:sz w:val="18"/>
                <w:szCs w:val="18"/>
              </w:rPr>
              <w:t xml:space="preserve"> Постановление № 5 от 10.02.2016 года.</w:t>
            </w:r>
          </w:p>
        </w:tc>
        <w:tc>
          <w:tcPr>
            <w:tcW w:w="851" w:type="dxa"/>
          </w:tcPr>
          <w:p w:rsidR="005F075A" w:rsidRPr="006C1BCF" w:rsidRDefault="005F075A" w:rsidP="005F075A">
            <w:pPr>
              <w:pStyle w:val="formattexttopleveltext"/>
              <w:spacing w:before="0" w:beforeAutospacing="0" w:after="0" w:afterAutospacing="0"/>
              <w:rPr>
                <w:sz w:val="16"/>
                <w:szCs w:val="16"/>
              </w:rPr>
            </w:pPr>
            <w:r w:rsidRPr="006C1BCF">
              <w:rPr>
                <w:sz w:val="16"/>
                <w:szCs w:val="16"/>
              </w:rPr>
              <w:lastRenderedPageBreak/>
              <w:t xml:space="preserve">1.  лицам, указанным в </w:t>
            </w:r>
            <w:hyperlink r:id="rId4" w:history="1">
              <w:r w:rsidRPr="006C1BCF">
                <w:rPr>
                  <w:rStyle w:val="a5"/>
                  <w:sz w:val="16"/>
                  <w:szCs w:val="16"/>
                </w:rPr>
                <w:t>пункте 2 статьи 39_9 Кодекса</w:t>
              </w:r>
            </w:hyperlink>
            <w:r w:rsidRPr="006C1BCF">
              <w:rPr>
                <w:sz w:val="16"/>
                <w:szCs w:val="16"/>
              </w:rPr>
              <w:t xml:space="preserve">,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2) в виде служебных </w:t>
            </w:r>
            <w:r w:rsidRPr="006C1BCF">
              <w:rPr>
                <w:sz w:val="16"/>
                <w:szCs w:val="16"/>
              </w:rPr>
              <w:lastRenderedPageBreak/>
              <w:t xml:space="preserve">наделов работникам организаций в случаях, указанных в </w:t>
            </w:r>
            <w:hyperlink r:id="rId5" w:history="1">
              <w:r w:rsidRPr="006C1BCF">
                <w:rPr>
                  <w:rStyle w:val="a5"/>
                  <w:sz w:val="16"/>
                  <w:szCs w:val="16"/>
                </w:rPr>
                <w:t>пункте 2 статьи 24 Кодекса</w:t>
              </w:r>
            </w:hyperlink>
            <w:r w:rsidRPr="006C1BCF">
              <w:rPr>
                <w:sz w:val="16"/>
                <w:szCs w:val="16"/>
              </w:rPr>
              <w:t xml:space="preserve">,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3) религиозным организациям для размещения зданий, сооружений религиозного или благотворительного назначения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5) </w:t>
            </w:r>
            <w:r w:rsidRPr="006C1BCF">
              <w:rPr>
                <w:sz w:val="16"/>
                <w:szCs w:val="16"/>
              </w:rPr>
              <w:lastRenderedPageBreak/>
              <w:t xml:space="preserve">лицам, с которыми в соответствии с </w:t>
            </w:r>
            <w:hyperlink r:id="rId6" w:history="1">
              <w:r w:rsidRPr="006C1BCF">
                <w:rPr>
                  <w:rStyle w:val="a5"/>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6C1BCF">
              <w:rPr>
                <w:sz w:val="16"/>
                <w:szCs w:val="16"/>
              </w:rPr>
              <w:t xml:space="preserve"> (далее - </w:t>
            </w:r>
            <w:hyperlink r:id="rId7" w:history="1">
              <w:r w:rsidRPr="006C1BCF">
                <w:rPr>
                  <w:rStyle w:val="a5"/>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6C1BCF">
              <w:rPr>
                <w:sz w:val="16"/>
                <w:szCs w:val="16"/>
              </w:rPr>
              <w:t>) заключе</w:t>
            </w:r>
            <w:r w:rsidRPr="006C1BCF">
              <w:rPr>
                <w:sz w:val="16"/>
                <w:szCs w:val="16"/>
              </w:rPr>
              <w:lastRenderedPageBreak/>
              <w:t>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w:t>
            </w:r>
            <w:r w:rsidRPr="006C1BCF">
              <w:rPr>
                <w:sz w:val="16"/>
                <w:szCs w:val="16"/>
              </w:rPr>
              <w:lastRenderedPageBreak/>
              <w:t>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w:t>
            </w:r>
            <w:r w:rsidRPr="006C1BCF">
              <w:rPr>
                <w:sz w:val="16"/>
                <w:szCs w:val="16"/>
              </w:rPr>
              <w:lastRenderedPageBreak/>
              <w:t xml:space="preserve">енным законом субъекта Российской Федерации,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10) гражданам и юридическим лицам </w:t>
            </w:r>
            <w:r w:rsidRPr="006C1BCF">
              <w:rPr>
                <w:sz w:val="16"/>
                <w:szCs w:val="16"/>
              </w:rPr>
              <w:lastRenderedPageBreak/>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6C1BCF">
              <w:rPr>
                <w:sz w:val="16"/>
                <w:szCs w:val="16"/>
              </w:rPr>
              <w:lastRenderedPageBreak/>
              <w:t xml:space="preserve">используемых для указанных нужд,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11) некоммерческим организациям, созданным гражданами, для ведения огородничества или садоводства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12) некоммерческим организациям, созданным гражданами, в целях жилищного строительства в случаях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13) лицам, относящимся к коренным малочисленным народам Севера, Сибири и Дальнего Востока Российской Федерации, и их </w:t>
            </w:r>
            <w:r w:rsidRPr="006C1BCF">
              <w:rPr>
                <w:sz w:val="16"/>
                <w:szCs w:val="16"/>
              </w:rPr>
              <w:lastRenderedPageBreak/>
              <w:t xml:space="preserve">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8" w:history="1">
              <w:r w:rsidRPr="006C1BCF">
                <w:rPr>
                  <w:rStyle w:val="a5"/>
                  <w:sz w:val="16"/>
                  <w:szCs w:val="16"/>
                </w:rPr>
                <w:t xml:space="preserve">Федеральным </w:t>
              </w:r>
              <w:r w:rsidRPr="006C1BCF">
                <w:rPr>
                  <w:rStyle w:val="a5"/>
                  <w:sz w:val="16"/>
                  <w:szCs w:val="16"/>
                </w:rPr>
                <w:lastRenderedPageBreak/>
                <w:t>законом от 29 декабря 2012 года N 275-ФЗ "О государственном оборонном заказе"</w:t>
              </w:r>
            </w:hyperlink>
            <w:r w:rsidRPr="006C1BCF">
              <w:rPr>
                <w:sz w:val="16"/>
                <w:szCs w:val="16"/>
              </w:rPr>
              <w:t xml:space="preserve">, </w:t>
            </w:r>
            <w:hyperlink r:id="rId9" w:history="1">
              <w:r w:rsidRPr="006C1BCF">
                <w:rPr>
                  <w:rStyle w:val="a5"/>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6C1BCF">
              <w:rPr>
                <w:sz w:val="16"/>
                <w:szCs w:val="16"/>
              </w:rPr>
              <w:t xml:space="preserve"> заключены государственные контракты на выполнение работ, оказание услуг для обеспечения обороны страны и безопасности государства, </w:t>
            </w:r>
            <w:r w:rsidRPr="006C1BCF">
              <w:rPr>
                <w:sz w:val="16"/>
                <w:szCs w:val="16"/>
              </w:rPr>
              <w:lastRenderedPageBreak/>
              <w:t xml:space="preserve">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w:t>
            </w:r>
            <w:r w:rsidRPr="006C1BCF">
              <w:rPr>
                <w:sz w:val="16"/>
                <w:szCs w:val="16"/>
              </w:rPr>
              <w:lastRenderedPageBreak/>
              <w:t xml:space="preserve">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5F075A" w:rsidRPr="006C1BCF" w:rsidRDefault="005F075A" w:rsidP="005F075A">
            <w:pPr>
              <w:pStyle w:val="formattexttopleveltext"/>
              <w:spacing w:before="0" w:beforeAutospacing="0" w:after="0" w:afterAutospacing="0"/>
              <w:rPr>
                <w:strike/>
                <w:sz w:val="16"/>
                <w:szCs w:val="16"/>
              </w:rPr>
            </w:pPr>
            <w:r w:rsidRPr="006C1BCF">
              <w:rPr>
                <w:sz w:val="16"/>
                <w:szCs w:val="16"/>
              </w:rPr>
              <w:t>16) лицу, право безвозмездного пользования которого на земельн</w:t>
            </w:r>
            <w:r w:rsidRPr="006C1BCF">
              <w:rPr>
                <w:sz w:val="16"/>
                <w:szCs w:val="16"/>
              </w:rPr>
              <w:lastRenderedPageBreak/>
              <w:t xml:space="preserve">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sidRPr="006C1BCF">
                <w:rPr>
                  <w:rStyle w:val="a5"/>
                  <w:sz w:val="16"/>
                  <w:szCs w:val="16"/>
                </w:rPr>
                <w:t xml:space="preserve">Федеральным </w:t>
              </w:r>
              <w:r w:rsidRPr="006C1BCF">
                <w:rPr>
                  <w:rStyle w:val="a5"/>
                  <w:sz w:val="16"/>
                  <w:szCs w:val="16"/>
                </w:rPr>
                <w:lastRenderedPageBreak/>
                <w:t>законом от 24 июля 2008 года N 161-ФЗ "О содействии развитию жилищного строительства".</w:t>
              </w:r>
            </w:hyperlink>
            <w:r w:rsidRPr="006C1BCF">
              <w:rPr>
                <w:sz w:val="16"/>
                <w:szCs w:val="16"/>
              </w:rPr>
              <w:br/>
            </w:r>
            <w:bookmarkStart w:id="0" w:name="_GoBack"/>
            <w:bookmarkEnd w:id="0"/>
          </w:p>
        </w:tc>
        <w:tc>
          <w:tcPr>
            <w:tcW w:w="2315" w:type="dxa"/>
          </w:tcPr>
          <w:p w:rsidR="005F075A" w:rsidRPr="006C1BCF" w:rsidRDefault="005F075A" w:rsidP="005F075A">
            <w:pPr>
              <w:spacing w:after="0" w:line="240" w:lineRule="auto"/>
              <w:rPr>
                <w:rFonts w:ascii="Times New Roman" w:hAnsi="Times New Roman"/>
                <w:sz w:val="16"/>
                <w:szCs w:val="16"/>
              </w:rPr>
            </w:pPr>
            <w:r w:rsidRPr="006C1BCF">
              <w:rPr>
                <w:rFonts w:ascii="Times New Roman" w:hAnsi="Times New Roman"/>
                <w:sz w:val="16"/>
                <w:szCs w:val="16"/>
              </w:rPr>
              <w:lastRenderedPageBreak/>
              <w:t xml:space="preserve">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w:t>
            </w:r>
            <w:r w:rsidRPr="006C1BCF">
              <w:rPr>
                <w:rFonts w:ascii="Times New Roman" w:hAnsi="Times New Roman"/>
                <w:sz w:val="16"/>
                <w:szCs w:val="16"/>
              </w:rPr>
              <w:lastRenderedPageBreak/>
              <w:t>проведения торгов.</w:t>
            </w:r>
          </w:p>
        </w:tc>
        <w:tc>
          <w:tcPr>
            <w:tcW w:w="2598" w:type="dxa"/>
          </w:tcPr>
          <w:p w:rsidR="005F075A" w:rsidRPr="006C1BCF" w:rsidRDefault="005F075A" w:rsidP="005F075A">
            <w:pPr>
              <w:spacing w:after="0" w:line="240" w:lineRule="auto"/>
              <w:rPr>
                <w:rFonts w:ascii="Times New Roman" w:hAnsi="Times New Roman"/>
                <w:sz w:val="16"/>
                <w:szCs w:val="16"/>
              </w:rPr>
            </w:pPr>
            <w:r w:rsidRPr="006C1BCF">
              <w:rPr>
                <w:rFonts w:ascii="Times New Roman" w:hAnsi="Times New Roman"/>
                <w:sz w:val="18"/>
                <w:szCs w:val="18"/>
              </w:rPr>
              <w:lastRenderedPageBreak/>
              <w:t>Подписанный договор безвозмездного пользования,  мотивированный отказ</w:t>
            </w:r>
          </w:p>
        </w:tc>
        <w:tc>
          <w:tcPr>
            <w:tcW w:w="1620" w:type="dxa"/>
          </w:tcPr>
          <w:p w:rsidR="005F075A" w:rsidRPr="006C1BCF" w:rsidRDefault="005F075A" w:rsidP="005F075A">
            <w:pPr>
              <w:spacing w:after="0" w:line="240" w:lineRule="auto"/>
              <w:rPr>
                <w:rFonts w:ascii="Times New Roman" w:hAnsi="Times New Roman"/>
                <w:sz w:val="16"/>
                <w:szCs w:val="16"/>
              </w:rPr>
            </w:pPr>
            <w:r w:rsidRPr="006C1BCF">
              <w:rPr>
                <w:rFonts w:ascii="Times New Roman" w:hAnsi="Times New Roman"/>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5F075A" w:rsidRPr="006C1BCF" w:rsidRDefault="005F075A" w:rsidP="005F075A">
            <w:pPr>
              <w:spacing w:after="0" w:line="240" w:lineRule="auto"/>
              <w:rPr>
                <w:rFonts w:ascii="Times New Roman" w:hAnsi="Times New Roman"/>
                <w:sz w:val="16"/>
                <w:szCs w:val="16"/>
              </w:rPr>
            </w:pPr>
            <w:r w:rsidRPr="006C1BCF">
              <w:rPr>
                <w:rFonts w:ascii="Times New Roman" w:hAnsi="Times New Roman"/>
                <w:sz w:val="16"/>
                <w:szCs w:val="16"/>
              </w:rPr>
              <w:t xml:space="preserve">2) подано в иной уполномоченный </w:t>
            </w:r>
            <w:r w:rsidRPr="006C1BCF">
              <w:rPr>
                <w:rFonts w:ascii="Times New Roman" w:hAnsi="Times New Roman"/>
                <w:sz w:val="16"/>
                <w:szCs w:val="16"/>
              </w:rPr>
              <w:lastRenderedPageBreak/>
              <w:t>орган;</w:t>
            </w:r>
          </w:p>
          <w:p w:rsidR="005F075A" w:rsidRPr="006C1BCF" w:rsidRDefault="005F075A" w:rsidP="005F075A">
            <w:pPr>
              <w:spacing w:after="0" w:line="240" w:lineRule="auto"/>
              <w:rPr>
                <w:rFonts w:ascii="Times New Roman" w:hAnsi="Times New Roman"/>
                <w:sz w:val="16"/>
                <w:szCs w:val="16"/>
              </w:rPr>
            </w:pPr>
            <w:r w:rsidRPr="006C1BCF">
              <w:rPr>
                <w:rFonts w:ascii="Times New Roman" w:hAnsi="Times New Roman"/>
                <w:sz w:val="16"/>
                <w:szCs w:val="16"/>
              </w:rPr>
              <w:t xml:space="preserve">3) к заявлению не приложены документы, указанные в пункте 2 статьи 39.17 Земельного кодекса Российской Федерации </w:t>
            </w:r>
          </w:p>
        </w:tc>
        <w:tc>
          <w:tcPr>
            <w:tcW w:w="1620" w:type="dxa"/>
          </w:tcPr>
          <w:p w:rsidR="005F075A" w:rsidRPr="006C1BCF" w:rsidRDefault="005F075A" w:rsidP="005F075A">
            <w:pPr>
              <w:pStyle w:val="formattexttopleveltext"/>
              <w:spacing w:before="0" w:beforeAutospacing="0" w:after="0" w:afterAutospacing="0"/>
              <w:rPr>
                <w:sz w:val="16"/>
                <w:szCs w:val="16"/>
              </w:rPr>
            </w:pPr>
            <w:r w:rsidRPr="006C1BCF">
              <w:rPr>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Pr="006C1BCF">
              <w:rPr>
                <w:sz w:val="16"/>
                <w:szCs w:val="16"/>
              </w:rPr>
              <w:lastRenderedPageBreak/>
              <w:t>без проведения торгов;</w:t>
            </w:r>
            <w:r w:rsidRPr="006C1BCF">
              <w:rPr>
                <w:sz w:val="16"/>
                <w:szCs w:val="16"/>
              </w:rPr>
              <w:b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C1BCF">
                <w:rPr>
                  <w:rStyle w:val="a5"/>
                  <w:sz w:val="16"/>
                  <w:szCs w:val="16"/>
                </w:rPr>
                <w:t>подпунктом 10 пункта 2 статьи 39_10 Кодекса</w:t>
              </w:r>
            </w:hyperlink>
            <w:r w:rsidRPr="006C1BCF">
              <w:rPr>
                <w:sz w:val="16"/>
                <w:szCs w:val="16"/>
              </w:rPr>
              <w:t>;</w:t>
            </w:r>
            <w:r w:rsidRPr="006C1BCF">
              <w:rPr>
                <w:sz w:val="16"/>
                <w:szCs w:val="16"/>
              </w:rPr>
              <w:br/>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6C1BCF">
              <w:rPr>
                <w:sz w:val="16"/>
                <w:szCs w:val="16"/>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6C1BCF">
              <w:rPr>
                <w:sz w:val="16"/>
                <w:szCs w:val="16"/>
              </w:rPr>
              <w:br/>
            </w:r>
          </w:p>
          <w:p w:rsidR="005F075A" w:rsidRPr="006C1BCF" w:rsidRDefault="005F075A" w:rsidP="005F075A">
            <w:pPr>
              <w:pStyle w:val="formattexttopleveltext"/>
              <w:spacing w:before="0" w:beforeAutospacing="0" w:after="0" w:afterAutospacing="0"/>
              <w:rPr>
                <w:sz w:val="16"/>
                <w:szCs w:val="16"/>
              </w:rPr>
            </w:pPr>
            <w:r w:rsidRPr="006C1BCF">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6C1BCF">
                <w:rPr>
                  <w:rStyle w:val="a5"/>
                  <w:sz w:val="16"/>
                  <w:szCs w:val="16"/>
                </w:rPr>
                <w:t>пунктом 3 статьи 39_36 Кодекса</w:t>
              </w:r>
            </w:hyperlink>
            <w:r w:rsidRPr="006C1BCF">
              <w:rPr>
                <w:sz w:val="16"/>
                <w:szCs w:val="16"/>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Pr="006C1BCF">
              <w:rPr>
                <w:sz w:val="16"/>
                <w:szCs w:val="16"/>
              </w:rPr>
              <w:lastRenderedPageBreak/>
              <w:t>обратился собственник этих здания, сооружения, помещений в них, этого объекта незавершенного строительства;</w:t>
            </w:r>
            <w:r w:rsidRPr="006C1BCF">
              <w:rPr>
                <w:sz w:val="16"/>
                <w:szCs w:val="16"/>
              </w:rPr>
              <w:b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6C1BCF">
              <w:rPr>
                <w:sz w:val="16"/>
                <w:szCs w:val="16"/>
              </w:rPr>
              <w:b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6C1BCF">
              <w:rPr>
                <w:sz w:val="16"/>
                <w:szCs w:val="16"/>
              </w:rPr>
              <w:lastRenderedPageBreak/>
              <w:t>допускается на праве, указанном в заявлении о предоставлении земельного участка;</w:t>
            </w:r>
            <w:r w:rsidRPr="006C1BCF">
              <w:rPr>
                <w:sz w:val="16"/>
                <w:szCs w:val="16"/>
              </w:rPr>
              <w:b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6C1BCF">
              <w:rPr>
                <w:sz w:val="16"/>
                <w:szCs w:val="16"/>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6C1BCF">
              <w:rPr>
                <w:sz w:val="16"/>
                <w:szCs w:val="16"/>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6C1BCF">
              <w:rPr>
                <w:sz w:val="16"/>
                <w:szCs w:val="16"/>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6C1BCF">
              <w:rPr>
                <w:sz w:val="16"/>
                <w:szCs w:val="16"/>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6C1BCF">
              <w:rPr>
                <w:sz w:val="16"/>
                <w:szCs w:val="16"/>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w:t>
            </w:r>
            <w:r w:rsidRPr="006C1BCF">
              <w:rPr>
                <w:sz w:val="16"/>
                <w:szCs w:val="16"/>
              </w:rPr>
              <w:lastRenderedPageBreak/>
              <w:t>договор о развитии застроенной территории, предусматривающие обязательство данного лица по строительству указанных объектов;</w:t>
            </w:r>
            <w:r w:rsidRPr="006C1BCF">
              <w:rPr>
                <w:sz w:val="16"/>
                <w:szCs w:val="16"/>
              </w:rPr>
              <w:b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6C1BCF">
                <w:rPr>
                  <w:rStyle w:val="a5"/>
                  <w:sz w:val="16"/>
                  <w:szCs w:val="16"/>
                </w:rPr>
                <w:t>пунктом 19 статьи 39_11 Кодекса</w:t>
              </w:r>
            </w:hyperlink>
            <w:r w:rsidRPr="006C1BCF">
              <w:rPr>
                <w:sz w:val="16"/>
                <w:szCs w:val="16"/>
              </w:rPr>
              <w:t>;</w:t>
            </w:r>
            <w:r w:rsidRPr="006C1BCF">
              <w:rPr>
                <w:sz w:val="16"/>
                <w:szCs w:val="16"/>
              </w:rPr>
              <w:br/>
              <w:t xml:space="preserve">12) в отношении земельного участка, указанного в заявлении о его предоставлении, поступило предусмотренное </w:t>
            </w:r>
            <w:hyperlink r:id="rId14" w:history="1">
              <w:r w:rsidRPr="006C1BCF">
                <w:rPr>
                  <w:rStyle w:val="a5"/>
                  <w:sz w:val="16"/>
                  <w:szCs w:val="16"/>
                </w:rPr>
                <w:t>подпунктом 6 пункта 4 статьи 39_11 Кодекса</w:t>
              </w:r>
            </w:hyperlink>
            <w:r w:rsidRPr="006C1BCF">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C1BCF">
                <w:rPr>
                  <w:rStyle w:val="a5"/>
                  <w:sz w:val="16"/>
                  <w:szCs w:val="16"/>
                </w:rPr>
                <w:t>подпунктом 4 пункта 4 статьи 39_11 настоящего Кодекса</w:t>
              </w:r>
            </w:hyperlink>
            <w:r w:rsidRPr="006C1BCF">
              <w:rPr>
                <w:sz w:val="16"/>
                <w:szCs w:val="16"/>
              </w:rPr>
              <w:t xml:space="preserve"> и уполномоченным органом не принято решение об отказе в проведении этого аукциона по </w:t>
            </w:r>
            <w:r w:rsidRPr="006C1BCF">
              <w:rPr>
                <w:sz w:val="16"/>
                <w:szCs w:val="16"/>
              </w:rPr>
              <w:lastRenderedPageBreak/>
              <w:t xml:space="preserve">основаниям, предусмотренным </w:t>
            </w:r>
            <w:hyperlink r:id="rId16" w:history="1">
              <w:r w:rsidRPr="006C1BCF">
                <w:rPr>
                  <w:rStyle w:val="a5"/>
                  <w:sz w:val="16"/>
                  <w:szCs w:val="16"/>
                </w:rPr>
                <w:t>пунктом 8 статьи 39_11 Кодекса</w:t>
              </w:r>
            </w:hyperlink>
            <w:r w:rsidRPr="006C1BCF">
              <w:rPr>
                <w:sz w:val="16"/>
                <w:szCs w:val="16"/>
              </w:rPr>
              <w:t>;</w:t>
            </w:r>
            <w:r w:rsidRPr="006C1BCF">
              <w:rPr>
                <w:sz w:val="16"/>
                <w:szCs w:val="16"/>
              </w:rPr>
              <w:b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6C1BCF">
                <w:rPr>
                  <w:rStyle w:val="a5"/>
                  <w:sz w:val="16"/>
                  <w:szCs w:val="16"/>
                </w:rPr>
                <w:t>подпунктом 1 пункта 1 статьи 39_18 Кодекса</w:t>
              </w:r>
            </w:hyperlink>
            <w:r w:rsidRPr="006C1BCF">
              <w:rPr>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6C1BCF">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6C1BCF">
              <w:rPr>
                <w:sz w:val="16"/>
                <w:szCs w:val="16"/>
              </w:rPr>
              <w:br/>
              <w:t xml:space="preserve">15) испрашиваемый земельный участок </w:t>
            </w:r>
            <w:r w:rsidRPr="006C1BCF">
              <w:rPr>
                <w:sz w:val="16"/>
                <w:szCs w:val="16"/>
              </w:rPr>
              <w:lastRenderedPageBreak/>
              <w:t xml:space="preserve">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
          <w:p w:rsidR="005F075A" w:rsidRPr="006C1BCF" w:rsidRDefault="005F075A" w:rsidP="005F075A">
            <w:pPr>
              <w:pStyle w:val="formattexttopleveltext"/>
              <w:spacing w:before="0" w:beforeAutospacing="0" w:after="0" w:afterAutospacing="0"/>
              <w:rPr>
                <w:spacing w:val="-4"/>
                <w:sz w:val="16"/>
                <w:szCs w:val="16"/>
              </w:rPr>
            </w:pPr>
            <w:r w:rsidRPr="006C1BCF">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6C1BCF">
              <w:rPr>
                <w:sz w:val="16"/>
                <w:szCs w:val="16"/>
              </w:rPr>
              <w:b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6C1BCF">
              <w:rPr>
                <w:sz w:val="16"/>
                <w:szCs w:val="16"/>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6C1BCF">
              <w:rPr>
                <w:sz w:val="16"/>
                <w:szCs w:val="16"/>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6C1BCF">
              <w:rPr>
                <w:sz w:val="16"/>
                <w:szCs w:val="16"/>
              </w:rPr>
              <w:br/>
              <w:t>19) предоставление земельного участка на заявленном виде прав не допускается;</w:t>
            </w:r>
            <w:r w:rsidRPr="006C1BCF">
              <w:rPr>
                <w:sz w:val="16"/>
                <w:szCs w:val="16"/>
              </w:rPr>
              <w:br/>
              <w:t>20) вотношении земельного участка, указанного в заявлении о его предоставлении, не установлен вид разрешенного использования;</w:t>
            </w:r>
            <w:r w:rsidRPr="006C1BCF">
              <w:rPr>
                <w:sz w:val="16"/>
                <w:szCs w:val="16"/>
              </w:rPr>
              <w:br/>
              <w:t xml:space="preserve">21) указанный в заявлении о предоставлении </w:t>
            </w:r>
            <w:r w:rsidRPr="006C1BCF">
              <w:rPr>
                <w:sz w:val="16"/>
                <w:szCs w:val="16"/>
              </w:rPr>
              <w:lastRenderedPageBreak/>
              <w:t>земельного участка земельный участок не отнесен к определенной категории земель;</w:t>
            </w:r>
            <w:r w:rsidRPr="006C1BCF">
              <w:rPr>
                <w:sz w:val="16"/>
                <w:szCs w:val="16"/>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6C1BCF">
              <w:rPr>
                <w:sz w:val="16"/>
                <w:szCs w:val="16"/>
              </w:rPr>
              <w:b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w:t>
            </w:r>
            <w:r w:rsidRPr="006C1BCF">
              <w:rPr>
                <w:sz w:val="16"/>
                <w:szCs w:val="16"/>
              </w:rPr>
              <w:lastRenderedPageBreak/>
              <w:t>сносу или реконструкции;</w:t>
            </w:r>
            <w:r w:rsidRPr="006C1BCF">
              <w:rPr>
                <w:sz w:val="16"/>
                <w:szCs w:val="16"/>
              </w:rPr>
              <w:br/>
              <w:t xml:space="preserve">24) границы земельного участка, указанного в заявлении о его предоставлении, подлежат уточнению в соответствии с </w:t>
            </w:r>
            <w:hyperlink r:id="rId18" w:history="1">
              <w:r w:rsidRPr="006C1BCF">
                <w:rPr>
                  <w:rStyle w:val="a5"/>
                  <w:sz w:val="16"/>
                  <w:szCs w:val="16"/>
                </w:rPr>
                <w:t>Федеральным законом "О государственном кадастре недвижимости"</w:t>
              </w:r>
            </w:hyperlink>
            <w:r w:rsidRPr="006C1BCF">
              <w:rPr>
                <w:sz w:val="16"/>
                <w:szCs w:val="16"/>
              </w:rPr>
              <w:t>;</w:t>
            </w:r>
            <w:r w:rsidRPr="006C1BCF">
              <w:rPr>
                <w:sz w:val="16"/>
                <w:szCs w:val="16"/>
              </w:rPr>
              <w:b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30</w:t>
            </w:r>
          </w:p>
        </w:tc>
        <w:tc>
          <w:tcPr>
            <w:tcW w:w="1020" w:type="dxa"/>
          </w:tcPr>
          <w:p w:rsidR="005F075A" w:rsidRPr="006C1BCF" w:rsidRDefault="005F075A" w:rsidP="005F075A">
            <w:pPr>
              <w:spacing w:after="0" w:line="240" w:lineRule="auto"/>
              <w:rPr>
                <w:rFonts w:ascii="Times New Roman" w:hAnsi="Times New Roman"/>
                <w:spacing w:val="-4"/>
                <w:sz w:val="18"/>
                <w:szCs w:val="18"/>
              </w:rPr>
            </w:pPr>
            <w:r w:rsidRPr="006C1BCF">
              <w:rPr>
                <w:rFonts w:ascii="Times New Roman" w:hAnsi="Times New Roman"/>
                <w:spacing w:val="-4"/>
                <w:sz w:val="18"/>
                <w:szCs w:val="18"/>
              </w:rPr>
              <w:t>бесплатно</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w:t>
            </w:r>
            <w:r w:rsidRPr="006C1BCF">
              <w:rPr>
                <w:rFonts w:ascii="Times New Roman" w:hAnsi="Times New Roman"/>
                <w:sz w:val="20"/>
                <w:szCs w:val="20"/>
              </w:rPr>
              <w:lastRenderedPageBreak/>
              <w:t>льного района Воронежской области</w:t>
            </w:r>
          </w:p>
        </w:tc>
      </w:tr>
      <w:tr w:rsidR="005F075A" w:rsidRPr="006C1BCF" w:rsidTr="005F075A">
        <w:trPr>
          <w:trHeight w:val="77"/>
        </w:trPr>
        <w:tc>
          <w:tcPr>
            <w:tcW w:w="851" w:type="dxa"/>
          </w:tcPr>
          <w:p w:rsidR="005F075A" w:rsidRPr="006C1BCF" w:rsidRDefault="005F075A" w:rsidP="005F075A">
            <w:pPr>
              <w:autoSpaceDE w:val="0"/>
              <w:autoSpaceDN w:val="0"/>
              <w:adjustRightInd w:val="0"/>
              <w:spacing w:after="0" w:line="240" w:lineRule="auto"/>
              <w:rPr>
                <w:rFonts w:ascii="Times New Roman" w:hAnsi="Times New Roman"/>
                <w:sz w:val="20"/>
                <w:szCs w:val="20"/>
              </w:rPr>
            </w:pPr>
            <w:r w:rsidRPr="006C1BCF">
              <w:rPr>
                <w:rFonts w:ascii="Times New Roman" w:hAnsi="Times New Roman"/>
                <w:sz w:val="20"/>
                <w:szCs w:val="20"/>
              </w:rPr>
              <w:lastRenderedPageBreak/>
              <w:t>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w:t>
            </w:r>
            <w:r w:rsidRPr="006C1BCF">
              <w:rPr>
                <w:rFonts w:ascii="Times New Roman" w:hAnsi="Times New Roman"/>
                <w:sz w:val="20"/>
                <w:szCs w:val="20"/>
              </w:rPr>
              <w:lastRenderedPageBreak/>
              <w:t>и правовыми актами Российской Федерации).</w:t>
            </w: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20"/>
                <w:szCs w:val="20"/>
              </w:rPr>
            </w:pPr>
            <w:r w:rsidRPr="006C1BCF">
              <w:rPr>
                <w:rFonts w:ascii="Times New Roman" w:hAnsi="Times New Roman"/>
                <w:bCs/>
                <w:sz w:val="20"/>
                <w:szCs w:val="20"/>
              </w:rPr>
              <w:lastRenderedPageBreak/>
              <w:t xml:space="preserve">земельный кодекс РФ </w:t>
            </w:r>
          </w:p>
        </w:tc>
        <w:tc>
          <w:tcPr>
            <w:tcW w:w="992"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bCs/>
                <w:sz w:val="20"/>
                <w:szCs w:val="20"/>
              </w:rPr>
              <w:t>земельный кодекс РФ ст.11.10</w:t>
            </w:r>
          </w:p>
          <w:p w:rsidR="005F075A" w:rsidRPr="006C1BCF" w:rsidRDefault="005F075A" w:rsidP="005F075A">
            <w:pPr>
              <w:spacing w:after="0" w:line="240" w:lineRule="auto"/>
              <w:rPr>
                <w:rFonts w:ascii="Times New Roman" w:hAnsi="Times New Roman"/>
                <w:bCs/>
                <w:sz w:val="20"/>
                <w:szCs w:val="20"/>
              </w:rPr>
            </w:pPr>
            <w:r w:rsidRPr="006C1BCF">
              <w:rPr>
                <w:rFonts w:ascii="Times New Roman" w:hAnsi="Times New Roman"/>
                <w:sz w:val="20"/>
                <w:szCs w:val="20"/>
              </w:rPr>
              <w:t xml:space="preserve">постановление администрации </w:t>
            </w:r>
            <w:r>
              <w:rPr>
                <w:rFonts w:ascii="Times New Roman" w:hAnsi="Times New Roman"/>
                <w:sz w:val="20"/>
                <w:szCs w:val="20"/>
              </w:rPr>
              <w:t>Копенкин</w:t>
            </w:r>
            <w:r w:rsidRPr="006C1BCF">
              <w:rPr>
                <w:rFonts w:ascii="Times New Roman" w:hAnsi="Times New Roman"/>
                <w:sz w:val="20"/>
                <w:szCs w:val="20"/>
              </w:rPr>
              <w:t xml:space="preserve">ского сельского поселения об утверждении административного  регламента по предоставлению муниципальной услуги «Утверждение и </w:t>
            </w:r>
            <w:r w:rsidRPr="006C1BCF">
              <w:rPr>
                <w:rFonts w:ascii="Times New Roman" w:hAnsi="Times New Roman"/>
                <w:sz w:val="20"/>
                <w:szCs w:val="20"/>
              </w:rPr>
              <w:lastRenderedPageBreak/>
              <w:t>выдача схем расположения земельных участков на кадастровом плане территории</w:t>
            </w:r>
            <w:r>
              <w:rPr>
                <w:rFonts w:ascii="Times New Roman" w:hAnsi="Times New Roman"/>
                <w:sz w:val="20"/>
                <w:szCs w:val="20"/>
              </w:rPr>
              <w:t>» от 28.08.2015 года № 57.</w:t>
            </w:r>
          </w:p>
          <w:p w:rsidR="005F075A" w:rsidRPr="006C1BCF" w:rsidRDefault="005F075A" w:rsidP="005F075A">
            <w:pPr>
              <w:widowControl w:val="0"/>
              <w:autoSpaceDE w:val="0"/>
              <w:autoSpaceDN w:val="0"/>
              <w:adjustRightInd w:val="0"/>
              <w:spacing w:after="0" w:line="240" w:lineRule="auto"/>
              <w:rPr>
                <w:rFonts w:ascii="Times New Roman" w:hAnsi="Times New Roman"/>
                <w:bCs/>
                <w:sz w:val="20"/>
                <w:szCs w:val="20"/>
              </w:rPr>
            </w:pPr>
          </w:p>
        </w:tc>
        <w:tc>
          <w:tcPr>
            <w:tcW w:w="851"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lastRenderedPageBreak/>
              <w:t xml:space="preserve">1.образование земельных участков без торгов, </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2.изъятие земельных участков, 3.перераспределение  участков (ИЖС, ЛПХ, садоводство, огородничество)</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 xml:space="preserve">4.образование участка за </w:t>
            </w:r>
            <w:r w:rsidRPr="006C1BCF">
              <w:rPr>
                <w:rFonts w:ascii="Times New Roman" w:hAnsi="Times New Roman"/>
                <w:sz w:val="20"/>
                <w:szCs w:val="20"/>
              </w:rPr>
              <w:lastRenderedPageBreak/>
              <w:t>чертой населенного пункта,</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5. раздел земельных участков</w:t>
            </w:r>
          </w:p>
        </w:tc>
        <w:tc>
          <w:tcPr>
            <w:tcW w:w="2315" w:type="dxa"/>
          </w:tcPr>
          <w:p w:rsidR="005F075A" w:rsidRPr="006C1BCF" w:rsidRDefault="005F075A" w:rsidP="005F075A">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lastRenderedPageBreak/>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F075A" w:rsidRPr="006C1BCF" w:rsidRDefault="005F075A" w:rsidP="005F075A">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F075A" w:rsidRPr="006C1BCF" w:rsidRDefault="005F075A" w:rsidP="005F075A">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w:t>
            </w:r>
            <w:r w:rsidRPr="006C1BCF">
              <w:rPr>
                <w:rFonts w:ascii="Times New Roman" w:hAnsi="Times New Roman"/>
                <w:sz w:val="20"/>
                <w:szCs w:val="20"/>
              </w:rPr>
              <w:lastRenderedPageBreak/>
              <w:t xml:space="preserve">заявителя). </w:t>
            </w:r>
          </w:p>
          <w:p w:rsidR="005F075A" w:rsidRPr="006C1BCF" w:rsidRDefault="005F075A" w:rsidP="005F075A">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5.При представлении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5F075A" w:rsidRPr="006C1BCF" w:rsidRDefault="005F075A" w:rsidP="005F075A">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F075A" w:rsidRPr="006C1BCF" w:rsidRDefault="005F075A" w:rsidP="005F075A">
            <w:pPr>
              <w:pStyle w:val="ConsPlusNormal"/>
              <w:tabs>
                <w:tab w:val="left" w:pos="360"/>
              </w:tabs>
              <w:spacing w:after="0" w:line="240" w:lineRule="auto"/>
              <w:jc w:val="both"/>
              <w:rPr>
                <w:rFonts w:ascii="Times New Roman" w:hAnsi="Times New Roman"/>
                <w:sz w:val="20"/>
                <w:szCs w:val="20"/>
                <w:lang w:eastAsia="ru-RU"/>
              </w:rPr>
            </w:pPr>
            <w:r w:rsidRPr="006C1BCF">
              <w:rPr>
                <w:rFonts w:ascii="Times New Roman" w:hAnsi="Times New Roman"/>
                <w:sz w:val="20"/>
                <w:szCs w:val="20"/>
              </w:rPr>
              <w:t>7.В</w:t>
            </w:r>
            <w:r w:rsidRPr="006C1BCF">
              <w:rPr>
                <w:rFonts w:ascii="Times New Roman" w:hAnsi="Times New Roman"/>
                <w:sz w:val="20"/>
                <w:szCs w:val="20"/>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5F075A" w:rsidRPr="006C1BCF" w:rsidRDefault="005F075A" w:rsidP="005F075A">
            <w:pPr>
              <w:tabs>
                <w:tab w:val="left" w:pos="360"/>
              </w:tabs>
              <w:spacing w:after="0" w:line="240" w:lineRule="auto"/>
              <w:jc w:val="both"/>
              <w:rPr>
                <w:rFonts w:ascii="Times New Roman" w:hAnsi="Times New Roman"/>
                <w:sz w:val="20"/>
                <w:szCs w:val="20"/>
              </w:rPr>
            </w:pPr>
            <w:r w:rsidRPr="006C1BCF">
              <w:rPr>
                <w:rFonts w:ascii="Times New Roman" w:hAnsi="Times New Roman"/>
                <w:sz w:val="20"/>
                <w:szCs w:val="20"/>
              </w:rPr>
              <w:t xml:space="preserve">8.Выписка из ЕГРП о правах на здание, строение, сооружение, находящиеся на земельном участке или уведомление об </w:t>
            </w:r>
            <w:r w:rsidRPr="006C1BCF">
              <w:rPr>
                <w:rFonts w:ascii="Times New Roman" w:hAnsi="Times New Roman"/>
                <w:sz w:val="20"/>
                <w:szCs w:val="20"/>
              </w:rPr>
              <w:lastRenderedPageBreak/>
              <w:t>отсутствии в ЕГРП сведений о зарегистрированных правах на указанные здания, строения, сооружения;*</w:t>
            </w:r>
          </w:p>
          <w:p w:rsidR="005F075A" w:rsidRPr="006C1BCF" w:rsidRDefault="005F075A" w:rsidP="005F075A">
            <w:pPr>
              <w:tabs>
                <w:tab w:val="left" w:pos="360"/>
              </w:tabs>
              <w:spacing w:after="0" w:line="240" w:lineRule="auto"/>
              <w:jc w:val="both"/>
              <w:rPr>
                <w:rFonts w:ascii="Times New Roman" w:hAnsi="Times New Roman"/>
                <w:sz w:val="20"/>
                <w:szCs w:val="20"/>
                <w:lang w:eastAsia="ar-SA"/>
              </w:rPr>
            </w:pPr>
            <w:r w:rsidRPr="006C1BCF">
              <w:rPr>
                <w:rFonts w:ascii="Times New Roman" w:hAnsi="Times New Roman"/>
                <w:sz w:val="20"/>
                <w:szCs w:val="20"/>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F075A" w:rsidRPr="006C1BCF" w:rsidRDefault="005F075A" w:rsidP="005F075A">
            <w:pPr>
              <w:tabs>
                <w:tab w:val="left" w:pos="360"/>
              </w:tabs>
              <w:autoSpaceDE w:val="0"/>
              <w:autoSpaceDN w:val="0"/>
              <w:adjustRightInd w:val="0"/>
              <w:spacing w:after="0" w:line="240" w:lineRule="auto"/>
              <w:jc w:val="both"/>
              <w:rPr>
                <w:rFonts w:ascii="Times New Roman" w:hAnsi="Times New Roman"/>
                <w:sz w:val="20"/>
                <w:szCs w:val="20"/>
              </w:rPr>
            </w:pPr>
          </w:p>
          <w:p w:rsidR="005F075A" w:rsidRPr="006C1BCF" w:rsidRDefault="005F075A" w:rsidP="005F075A">
            <w:pPr>
              <w:spacing w:after="0" w:line="240" w:lineRule="auto"/>
              <w:rPr>
                <w:rFonts w:ascii="Times New Roman" w:hAnsi="Times New Roman"/>
                <w:sz w:val="20"/>
                <w:szCs w:val="20"/>
              </w:rPr>
            </w:pPr>
          </w:p>
        </w:tc>
        <w:tc>
          <w:tcPr>
            <w:tcW w:w="2598" w:type="dxa"/>
          </w:tcPr>
          <w:p w:rsidR="005F075A" w:rsidRPr="006C1BCF" w:rsidRDefault="005F075A" w:rsidP="005F075A">
            <w:pPr>
              <w:tabs>
                <w:tab w:val="left" w:pos="360"/>
                <w:tab w:val="num" w:pos="792"/>
                <w:tab w:val="left" w:pos="1440"/>
                <w:tab w:val="left" w:pos="1560"/>
              </w:tabs>
              <w:spacing w:after="0" w:line="240" w:lineRule="auto"/>
              <w:jc w:val="both"/>
              <w:rPr>
                <w:rFonts w:ascii="Times New Roman" w:hAnsi="Times New Roman"/>
              </w:rPr>
            </w:pPr>
            <w:r w:rsidRPr="006C1BCF">
              <w:rPr>
                <w:rFonts w:ascii="Times New Roman" w:hAnsi="Times New Roman"/>
              </w:rPr>
              <w:lastRenderedPageBreak/>
              <w:t>-Схема размещения земельного участка на кадастровом плане территории;</w:t>
            </w:r>
          </w:p>
          <w:p w:rsidR="005F075A" w:rsidRPr="006C1BCF" w:rsidRDefault="005F075A" w:rsidP="005F075A">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rPr>
              <w:t>-Постановление об утверждении схемы</w:t>
            </w:r>
          </w:p>
        </w:tc>
        <w:tc>
          <w:tcPr>
            <w:tcW w:w="1620" w:type="dxa"/>
          </w:tcPr>
          <w:p w:rsidR="005F075A" w:rsidRPr="006C1BCF" w:rsidRDefault="005F075A" w:rsidP="005F075A">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F075A" w:rsidRPr="006C1BCF" w:rsidRDefault="005F075A" w:rsidP="005F075A">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w:t>
            </w:r>
            <w:r w:rsidRPr="006C1BCF">
              <w:rPr>
                <w:rFonts w:ascii="Times New Roman" w:hAnsi="Times New Roman"/>
                <w:sz w:val="20"/>
                <w:szCs w:val="20"/>
              </w:rPr>
              <w:lastRenderedPageBreak/>
              <w:t>настоящего административного регламента;</w:t>
            </w:r>
          </w:p>
          <w:p w:rsidR="005F075A" w:rsidRPr="006C1BCF" w:rsidRDefault="005F075A" w:rsidP="005F075A">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3. заявление подано лицом, не уполномоченным совершать такого рода действия.</w:t>
            </w:r>
          </w:p>
          <w:p w:rsidR="005F075A" w:rsidRPr="006C1BCF" w:rsidRDefault="005F075A" w:rsidP="005F075A">
            <w:pPr>
              <w:spacing w:after="0" w:line="240" w:lineRule="auto"/>
              <w:rPr>
                <w:rFonts w:ascii="Times New Roman" w:hAnsi="Times New Roman"/>
                <w:sz w:val="20"/>
                <w:szCs w:val="20"/>
              </w:rPr>
            </w:pPr>
          </w:p>
        </w:tc>
        <w:tc>
          <w:tcPr>
            <w:tcW w:w="1620" w:type="dxa"/>
          </w:tcPr>
          <w:p w:rsidR="005F075A" w:rsidRPr="006C1BCF" w:rsidRDefault="005F075A" w:rsidP="005F075A">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lastRenderedPageBreak/>
              <w:t>1.несоответствие схемы расположения земельного участка ее форме, формату или требованиям к ее подготовке;</w:t>
            </w:r>
          </w:p>
          <w:p w:rsidR="005F075A" w:rsidRPr="006C1BCF" w:rsidRDefault="005F075A" w:rsidP="005F075A">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w:t>
            </w:r>
            <w:r w:rsidRPr="006C1BCF">
              <w:rPr>
                <w:rFonts w:ascii="Times New Roman" w:hAnsi="Times New Roman"/>
                <w:sz w:val="20"/>
                <w:szCs w:val="20"/>
              </w:rPr>
              <w:lastRenderedPageBreak/>
              <w:t>схемы расположения земельного участка, срок действия которого не истек;</w:t>
            </w:r>
          </w:p>
          <w:p w:rsidR="005F075A" w:rsidRPr="006C1BCF" w:rsidRDefault="005F075A" w:rsidP="005F075A">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F075A" w:rsidRPr="006C1BCF" w:rsidRDefault="005F075A" w:rsidP="005F075A">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5.расположение земельного </w:t>
            </w:r>
            <w:r w:rsidRPr="006C1BCF">
              <w:rPr>
                <w:rFonts w:ascii="Times New Roman" w:hAnsi="Times New Roman"/>
                <w:sz w:val="20"/>
                <w:szCs w:val="20"/>
              </w:rPr>
              <w:lastRenderedPageBreak/>
              <w:t xml:space="preserve">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7. земельный участок не отнесен к определенной категории земель;</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8.земельный </w:t>
            </w:r>
            <w:r w:rsidRPr="006C1BCF">
              <w:rPr>
                <w:rFonts w:ascii="Times New Roman" w:hAnsi="Times New Roman"/>
                <w:sz w:val="20"/>
                <w:szCs w:val="20"/>
              </w:rPr>
              <w:lastRenderedPageBreak/>
              <w:t>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6C1BCF">
              <w:rPr>
                <w:rFonts w:ascii="Times New Roman" w:hAnsi="Times New Roman"/>
                <w:sz w:val="20"/>
                <w:szCs w:val="20"/>
              </w:rPr>
              <w:lastRenderedPageBreak/>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6C1BCF">
              <w:rPr>
                <w:rFonts w:ascii="Times New Roman" w:hAnsi="Times New Roman"/>
                <w:sz w:val="20"/>
                <w:szCs w:val="20"/>
              </w:rPr>
              <w:lastRenderedPageBreak/>
              <w:t>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12. земельный участок в соответствии с утвержденными документами территориального планирования и (или) </w:t>
            </w:r>
            <w:r w:rsidRPr="006C1BCF">
              <w:rPr>
                <w:rFonts w:ascii="Times New Roman" w:hAnsi="Times New Roman"/>
                <w:sz w:val="20"/>
                <w:szCs w:val="20"/>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lastRenderedPageBreak/>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075A" w:rsidRPr="006C1BCF" w:rsidRDefault="005F075A" w:rsidP="005F075A">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lastRenderedPageBreak/>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075A" w:rsidRPr="006C1BCF" w:rsidRDefault="005F075A" w:rsidP="005F075A">
            <w:pPr>
              <w:spacing w:after="0" w:line="240" w:lineRule="auto"/>
              <w:rPr>
                <w:rFonts w:ascii="Times New Roman" w:hAnsi="Times New Roman"/>
                <w:sz w:val="20"/>
                <w:szCs w:val="20"/>
              </w:rPr>
            </w:pPr>
          </w:p>
        </w:tc>
        <w:tc>
          <w:tcPr>
            <w:tcW w:w="1080"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lastRenderedPageBreak/>
              <w:t>30, (60)</w:t>
            </w:r>
          </w:p>
        </w:tc>
        <w:tc>
          <w:tcPr>
            <w:tcW w:w="1020"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бесплатно</w:t>
            </w:r>
          </w:p>
        </w:tc>
        <w:tc>
          <w:tcPr>
            <w:tcW w:w="1417"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 xml:space="preserve">на бумажном носителе </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 xml:space="preserve">, в электронной </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форме</w:t>
            </w:r>
          </w:p>
        </w:tc>
        <w:tc>
          <w:tcPr>
            <w:tcW w:w="1134"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w:t>
            </w:r>
            <w:r w:rsidRPr="006C1BCF">
              <w:rPr>
                <w:rFonts w:ascii="Times New Roman" w:hAnsi="Times New Roman"/>
                <w:sz w:val="18"/>
                <w:szCs w:val="18"/>
              </w:rPr>
              <w:lastRenderedPageBreak/>
              <w:t>яется в случаях, предусмотренных нормативными правовыми актами Российской Федерации).</w:t>
            </w: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lastRenderedPageBreak/>
              <w:t>Градостроительный кодекс РФ</w:t>
            </w:r>
          </w:p>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Градостроительный кодекс РФ, ст.39</w:t>
            </w:r>
          </w:p>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p>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решение Совета народных депутатов от 12.12.2011г №</w:t>
            </w:r>
            <w:r>
              <w:rPr>
                <w:rFonts w:ascii="Times New Roman" w:hAnsi="Times New Roman"/>
                <w:bCs/>
                <w:sz w:val="18"/>
                <w:szCs w:val="18"/>
              </w:rPr>
              <w:t xml:space="preserve"> </w:t>
            </w:r>
            <w:r w:rsidRPr="006C1BCF">
              <w:rPr>
                <w:rFonts w:ascii="Times New Roman" w:hAnsi="Times New Roman"/>
                <w:bCs/>
                <w:sz w:val="18"/>
                <w:szCs w:val="18"/>
              </w:rPr>
              <w:t xml:space="preserve">80« Об утверждении правил </w:t>
            </w:r>
            <w:r w:rsidRPr="006C1BCF">
              <w:rPr>
                <w:rFonts w:ascii="Times New Roman" w:hAnsi="Times New Roman"/>
                <w:bCs/>
                <w:sz w:val="18"/>
                <w:szCs w:val="18"/>
              </w:rPr>
              <w:lastRenderedPageBreak/>
              <w:t xml:space="preserve">землепользования и застройки </w:t>
            </w:r>
            <w:r>
              <w:rPr>
                <w:rFonts w:ascii="Times New Roman" w:hAnsi="Times New Roman"/>
                <w:bCs/>
                <w:sz w:val="18"/>
                <w:szCs w:val="18"/>
              </w:rPr>
              <w:t>Копенкин</w:t>
            </w:r>
            <w:r w:rsidRPr="006C1BCF">
              <w:rPr>
                <w:rFonts w:ascii="Times New Roman" w:hAnsi="Times New Roman"/>
                <w:bCs/>
                <w:sz w:val="18"/>
                <w:szCs w:val="18"/>
              </w:rPr>
              <w:t>ского сельского поселения», ст.12</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1.размер земельного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 участка  меньше установленных ПЗЗ.</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 конфигурация или иное неблаго</w:t>
            </w:r>
            <w:r w:rsidRPr="006C1BCF">
              <w:rPr>
                <w:rFonts w:ascii="Times New Roman" w:hAnsi="Times New Roman"/>
                <w:sz w:val="18"/>
                <w:szCs w:val="18"/>
              </w:rPr>
              <w:lastRenderedPageBreak/>
              <w:t>приятны для застройки</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1.заявление,</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2.Градплпан</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 . заявление подано лицом, не уполномоченным совершать такого </w:t>
            </w:r>
            <w:r w:rsidRPr="006C1BCF">
              <w:rPr>
                <w:rFonts w:ascii="Times New Roman" w:hAnsi="Times New Roman"/>
                <w:sz w:val="18"/>
                <w:szCs w:val="18"/>
              </w:rPr>
              <w:lastRenderedPageBreak/>
              <w:t>рода действия.</w:t>
            </w:r>
          </w:p>
          <w:p w:rsidR="005F075A" w:rsidRPr="006C1BCF" w:rsidRDefault="005F075A" w:rsidP="005F075A">
            <w:pPr>
              <w:spacing w:after="0" w:line="240" w:lineRule="auto"/>
              <w:rPr>
                <w:rFonts w:ascii="Times New Roman" w:hAnsi="Times New Roman"/>
                <w:sz w:val="18"/>
                <w:szCs w:val="18"/>
              </w:rPr>
            </w:pP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1.не соответствие правилам землепользования и застройки,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2.не соответствие требованиям технических регламентов,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3.не соответствие нормативам градостроительного проектирования</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4. Не соответствие санитарным </w:t>
            </w:r>
            <w:r w:rsidRPr="006C1BCF">
              <w:rPr>
                <w:rFonts w:ascii="Times New Roman" w:hAnsi="Times New Roman"/>
                <w:sz w:val="18"/>
                <w:szCs w:val="18"/>
              </w:rPr>
              <w:lastRenderedPageBreak/>
              <w:t>нормам</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10+30+7= 47</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,публичные за плату (порядок опр стоимости не определен)</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форме</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5F075A" w:rsidRPr="006C1BCF" w:rsidRDefault="005F075A" w:rsidP="005F075A">
            <w:pPr>
              <w:autoSpaceDE w:val="0"/>
              <w:autoSpaceDN w:val="0"/>
              <w:adjustRightInd w:val="0"/>
              <w:spacing w:after="0" w:line="240" w:lineRule="auto"/>
              <w:rPr>
                <w:rFonts w:ascii="Times New Roman" w:hAnsi="Times New Roman"/>
                <w:sz w:val="18"/>
                <w:szCs w:val="18"/>
              </w:rPr>
            </w:pPr>
          </w:p>
          <w:p w:rsidR="005F075A" w:rsidRPr="006C1BCF" w:rsidRDefault="005F075A" w:rsidP="005F075A">
            <w:pPr>
              <w:autoSpaceDE w:val="0"/>
              <w:autoSpaceDN w:val="0"/>
              <w:adjustRightInd w:val="0"/>
              <w:spacing w:after="0" w:line="240" w:lineRule="auto"/>
              <w:rPr>
                <w:rFonts w:ascii="Times New Roman" w:hAnsi="Times New Roman"/>
                <w:sz w:val="18"/>
                <w:szCs w:val="18"/>
              </w:rPr>
            </w:pP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lastRenderedPageBreak/>
              <w:t>Градостроительный кодекс РФ</w:t>
            </w: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Градостроительный кодекс РФ, ст. 40</w:t>
            </w:r>
          </w:p>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решение Совета народных депутатов от 12.12.2011г №</w:t>
            </w:r>
            <w:r>
              <w:rPr>
                <w:rFonts w:ascii="Times New Roman" w:hAnsi="Times New Roman"/>
                <w:bCs/>
                <w:sz w:val="18"/>
                <w:szCs w:val="18"/>
              </w:rPr>
              <w:t xml:space="preserve"> </w:t>
            </w:r>
            <w:r w:rsidRPr="006C1BCF">
              <w:rPr>
                <w:rFonts w:ascii="Times New Roman" w:hAnsi="Times New Roman"/>
                <w:bCs/>
                <w:sz w:val="18"/>
                <w:szCs w:val="18"/>
              </w:rPr>
              <w:t xml:space="preserve">80« Об утверждении правил землепользования и застройки </w:t>
            </w:r>
            <w:r>
              <w:rPr>
                <w:rFonts w:ascii="Times New Roman" w:hAnsi="Times New Roman"/>
                <w:bCs/>
                <w:sz w:val="18"/>
                <w:szCs w:val="18"/>
              </w:rPr>
              <w:t>Копенкин</w:t>
            </w:r>
            <w:r w:rsidRPr="006C1BCF">
              <w:rPr>
                <w:rFonts w:ascii="Times New Roman" w:hAnsi="Times New Roman"/>
                <w:bCs/>
                <w:sz w:val="18"/>
                <w:szCs w:val="18"/>
              </w:rPr>
              <w:t>ского   сельского поселения», ст.11</w:t>
            </w: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 заявление</w:t>
            </w:r>
          </w:p>
        </w:tc>
        <w:tc>
          <w:tcPr>
            <w:tcW w:w="2598"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Выдача решения</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 . заявление подано лицом, не уполномоченным совершать такого рода действия.</w:t>
            </w:r>
          </w:p>
          <w:p w:rsidR="005F075A" w:rsidRPr="006C1BCF" w:rsidRDefault="005F075A" w:rsidP="005F075A">
            <w:pPr>
              <w:spacing w:after="0" w:line="240" w:lineRule="auto"/>
              <w:rPr>
                <w:rFonts w:ascii="Times New Roman" w:hAnsi="Times New Roman"/>
                <w:sz w:val="18"/>
                <w:szCs w:val="18"/>
              </w:rPr>
            </w:pP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1.не соответствие правилам землепользования и застройки,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2.не соответствие требованиям технических регламентов,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3.не соответствие нормативам градостроительного проектирования</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4. Не соответствие санитарным нормам</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10+30+7 =47</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бесплатно,</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публичные за плату (порядок опр стоимости не определен</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форме</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6C1BCF" w:rsidRDefault="005F075A" w:rsidP="005F075A">
            <w:pPr>
              <w:autoSpaceDE w:val="0"/>
              <w:autoSpaceDN w:val="0"/>
              <w:adjustRightInd w:val="0"/>
              <w:spacing w:after="0" w:line="240" w:lineRule="auto"/>
              <w:rPr>
                <w:rFonts w:ascii="Times New Roman" w:hAnsi="Times New Roman"/>
                <w:sz w:val="20"/>
                <w:szCs w:val="20"/>
              </w:rPr>
            </w:pPr>
            <w:r w:rsidRPr="006C1BCF">
              <w:rPr>
                <w:rFonts w:ascii="Times New Roman" w:hAnsi="Times New Roman"/>
                <w:sz w:val="20"/>
                <w:szCs w:val="20"/>
              </w:rPr>
              <w:lastRenderedPageBreak/>
              <w:t>62.Передача материалов для размещения в информационной системе обеспечения градостроительной деятельности.</w:t>
            </w: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20"/>
                <w:szCs w:val="20"/>
              </w:rPr>
            </w:pPr>
            <w:r w:rsidRPr="006C1BCF">
              <w:rPr>
                <w:rFonts w:ascii="Times New Roman" w:hAnsi="Times New Roman"/>
                <w:bCs/>
                <w:sz w:val="20"/>
                <w:szCs w:val="20"/>
              </w:rPr>
              <w:t>Градостроительный кодекс РФ</w:t>
            </w:r>
          </w:p>
        </w:tc>
        <w:tc>
          <w:tcPr>
            <w:tcW w:w="992" w:type="dxa"/>
          </w:tcPr>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Градостроительный кодекс РФ, ст.57</w:t>
            </w:r>
          </w:p>
          <w:p w:rsidR="005F075A" w:rsidRPr="006C1BCF" w:rsidRDefault="005F075A" w:rsidP="005F075A">
            <w:pPr>
              <w:widowControl w:val="0"/>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t xml:space="preserve">Решение Совета народных депутатов </w:t>
            </w:r>
            <w:r>
              <w:rPr>
                <w:rFonts w:ascii="Times New Roman" w:hAnsi="Times New Roman"/>
                <w:sz w:val="18"/>
                <w:szCs w:val="18"/>
              </w:rPr>
              <w:t>Копенкин</w:t>
            </w:r>
            <w:r w:rsidRPr="006C1BCF">
              <w:rPr>
                <w:rFonts w:ascii="Times New Roman" w:hAnsi="Times New Roman"/>
                <w:sz w:val="18"/>
                <w:szCs w:val="18"/>
              </w:rPr>
              <w:t xml:space="preserve">ского сельского поселения Россошанского муниципального района «Об утверждении правил землепользования и застройки </w:t>
            </w:r>
            <w:r>
              <w:rPr>
                <w:rFonts w:ascii="Times New Roman" w:hAnsi="Times New Roman"/>
                <w:sz w:val="18"/>
                <w:szCs w:val="18"/>
              </w:rPr>
              <w:t>Копенкин</w:t>
            </w:r>
            <w:r w:rsidRPr="006C1BCF">
              <w:rPr>
                <w:rFonts w:ascii="Times New Roman" w:hAnsi="Times New Roman"/>
                <w:sz w:val="18"/>
                <w:szCs w:val="18"/>
              </w:rPr>
              <w:t>ского сельского поселения» от 12.12.2011г. № 80</w:t>
            </w:r>
          </w:p>
          <w:p w:rsidR="005F075A" w:rsidRPr="006C1BCF" w:rsidRDefault="005F075A" w:rsidP="005F075A">
            <w:pPr>
              <w:widowControl w:val="0"/>
              <w:autoSpaceDE w:val="0"/>
              <w:autoSpaceDN w:val="0"/>
              <w:adjustRightInd w:val="0"/>
              <w:spacing w:after="0" w:line="240" w:lineRule="auto"/>
              <w:rPr>
                <w:rFonts w:ascii="Times New Roman" w:hAnsi="Times New Roman"/>
                <w:sz w:val="18"/>
                <w:szCs w:val="18"/>
              </w:rPr>
            </w:pPr>
          </w:p>
          <w:p w:rsidR="005F075A" w:rsidRPr="006C1BCF" w:rsidRDefault="005F075A" w:rsidP="005F075A">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sz w:val="18"/>
                <w:szCs w:val="18"/>
              </w:rPr>
              <w:t>Регламент не принят</w:t>
            </w:r>
          </w:p>
        </w:tc>
        <w:tc>
          <w:tcPr>
            <w:tcW w:w="851" w:type="dxa"/>
          </w:tcPr>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1.принятие нормативного акта.</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 xml:space="preserve">2..утверждение  ПЗЗ </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4.утверждение  Генерального плана</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 xml:space="preserve">5. утверждение  ,проекта планировки территорий, 6.принятие решений по резервировании земель и об изъятии зем. участков, 7.выдача разрешения на </w:t>
            </w:r>
            <w:r w:rsidRPr="006C1BCF">
              <w:rPr>
                <w:rFonts w:ascii="Times New Roman" w:hAnsi="Times New Roman"/>
                <w:sz w:val="20"/>
                <w:szCs w:val="20"/>
              </w:rPr>
              <w:lastRenderedPageBreak/>
              <w:t>строительство, 8 выдача разрешения на ввод, 9.утверждение градостроительного плана</w:t>
            </w:r>
          </w:p>
          <w:p w:rsidR="005F075A" w:rsidRPr="006C1BCF" w:rsidRDefault="005F075A" w:rsidP="005F075A">
            <w:pPr>
              <w:spacing w:after="0" w:line="240" w:lineRule="auto"/>
              <w:rPr>
                <w:rFonts w:ascii="Times New Roman" w:hAnsi="Times New Roman"/>
                <w:sz w:val="20"/>
                <w:szCs w:val="20"/>
              </w:rPr>
            </w:pPr>
            <w:r w:rsidRPr="006C1BCF">
              <w:rPr>
                <w:rFonts w:ascii="Times New Roman" w:hAnsi="Times New Roman"/>
                <w:sz w:val="20"/>
                <w:szCs w:val="20"/>
              </w:rPr>
              <w:t>10.выполнение,геодезических работ  и подготовка картографические материалов</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 заявление.</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2нормативный акт об утверждении: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2.1 ПЗЗ поселения или решение об их изменении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2.2 Генеральный план или решение об изменении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2.3.проект планировки территорий,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  решение по резервированию земель и об изъятии зем. участков,</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8. разрешение на строительство,</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9.разрешение на ввод, </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10градостроительый плана</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11.материалы геодезических работ  и картографические материалы</w:t>
            </w:r>
          </w:p>
          <w:p w:rsidR="005F075A" w:rsidRPr="006C1BCF" w:rsidRDefault="005F075A" w:rsidP="005F075A">
            <w:pPr>
              <w:spacing w:after="0" w:line="240" w:lineRule="auto"/>
              <w:rPr>
                <w:rFonts w:ascii="Times New Roman" w:hAnsi="Times New Roman"/>
                <w:sz w:val="18"/>
                <w:szCs w:val="18"/>
              </w:rPr>
            </w:pPr>
          </w:p>
        </w:tc>
        <w:tc>
          <w:tcPr>
            <w:tcW w:w="2598" w:type="dxa"/>
          </w:tcPr>
          <w:p w:rsidR="005F075A" w:rsidRPr="006C1BCF" w:rsidRDefault="005F075A" w:rsidP="005F075A">
            <w:pPr>
              <w:pStyle w:val="ConsPlusNormal"/>
              <w:tabs>
                <w:tab w:val="left" w:pos="313"/>
              </w:tabs>
              <w:spacing w:before="442" w:line="264" w:lineRule="exact"/>
              <w:ind w:right="480"/>
              <w:rPr>
                <w:rFonts w:ascii="Times New Roman" w:hAnsi="Times New Roman"/>
                <w:sz w:val="28"/>
                <w:szCs w:val="28"/>
              </w:rPr>
            </w:pPr>
            <w:r w:rsidRPr="006C1BCF">
              <w:rPr>
                <w:rFonts w:ascii="Times New Roman" w:hAnsi="Times New Roman"/>
                <w:sz w:val="18"/>
                <w:szCs w:val="18"/>
              </w:rPr>
              <w:t>Направления документов в информационную систему обеспечения градостроительной деятельности</w:t>
            </w: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 подача заявления лицом, не уполномоченным совершать такого рода действия;</w:t>
            </w:r>
          </w:p>
          <w:p w:rsidR="005F075A" w:rsidRPr="006C1BCF" w:rsidRDefault="005F075A" w:rsidP="005F075A">
            <w:pPr>
              <w:spacing w:after="0" w:line="240" w:lineRule="auto"/>
              <w:rPr>
                <w:rFonts w:ascii="Times New Roman" w:hAnsi="Times New Roman"/>
                <w:sz w:val="18"/>
                <w:szCs w:val="18"/>
              </w:rPr>
            </w:pPr>
          </w:p>
        </w:tc>
        <w:tc>
          <w:tcPr>
            <w:tcW w:w="1620" w:type="dxa"/>
          </w:tcPr>
          <w:p w:rsidR="005F075A" w:rsidRPr="006C1BCF" w:rsidRDefault="005F075A" w:rsidP="005F075A">
            <w:pPr>
              <w:rPr>
                <w:rFonts w:ascii="Times New Roman" w:hAnsi="Times New Roman"/>
                <w:sz w:val="18"/>
                <w:szCs w:val="18"/>
              </w:rPr>
            </w:pPr>
            <w:r w:rsidRPr="006C1BCF">
              <w:rPr>
                <w:rFonts w:ascii="Times New Roman" w:hAnsi="Times New Roman"/>
                <w:sz w:val="18"/>
                <w:szCs w:val="18"/>
              </w:rPr>
              <w:t>не предусмотрено</w:t>
            </w:r>
          </w:p>
        </w:tc>
        <w:tc>
          <w:tcPr>
            <w:tcW w:w="1080" w:type="dxa"/>
          </w:tcPr>
          <w:p w:rsidR="005F075A" w:rsidRPr="006C1BCF" w:rsidRDefault="005F075A" w:rsidP="005F075A">
            <w:pPr>
              <w:rPr>
                <w:rFonts w:ascii="Times New Roman" w:hAnsi="Times New Roman"/>
                <w:sz w:val="18"/>
                <w:szCs w:val="18"/>
              </w:rPr>
            </w:pPr>
            <w:r w:rsidRPr="006C1BCF">
              <w:rPr>
                <w:rFonts w:ascii="Times New Roman" w:hAnsi="Times New Roman"/>
                <w:sz w:val="18"/>
                <w:szCs w:val="18"/>
              </w:rPr>
              <w:t>7</w:t>
            </w:r>
          </w:p>
        </w:tc>
        <w:tc>
          <w:tcPr>
            <w:tcW w:w="1020" w:type="dxa"/>
          </w:tcPr>
          <w:p w:rsidR="005F075A" w:rsidRPr="006C1BCF" w:rsidRDefault="005F075A" w:rsidP="005F075A">
            <w:pPr>
              <w:rPr>
                <w:rFonts w:ascii="Times New Roman" w:hAnsi="Times New Roman"/>
                <w:sz w:val="18"/>
                <w:szCs w:val="18"/>
              </w:rPr>
            </w:pPr>
            <w:r w:rsidRPr="006C1BCF">
              <w:rPr>
                <w:rFonts w:ascii="Times New Roman" w:hAnsi="Times New Roman"/>
                <w:sz w:val="18"/>
                <w:szCs w:val="18"/>
              </w:rPr>
              <w:t>бесплатно</w:t>
            </w:r>
          </w:p>
        </w:tc>
        <w:tc>
          <w:tcPr>
            <w:tcW w:w="1417" w:type="dxa"/>
          </w:tcPr>
          <w:p w:rsidR="005F075A" w:rsidRPr="006C1BCF" w:rsidRDefault="005F075A" w:rsidP="005F075A">
            <w:pPr>
              <w:rPr>
                <w:rFonts w:ascii="Times New Roman" w:hAnsi="Times New Roman"/>
                <w:sz w:val="18"/>
                <w:szCs w:val="18"/>
              </w:rPr>
            </w:pPr>
            <w:r w:rsidRPr="006C1BCF">
              <w:rPr>
                <w:rFonts w:ascii="Times New Roman" w:hAnsi="Times New Roman"/>
                <w:sz w:val="18"/>
                <w:szCs w:val="18"/>
              </w:rPr>
              <w:t xml:space="preserve">на бумажном носителе , в электронной </w:t>
            </w:r>
          </w:p>
          <w:p w:rsidR="005F075A" w:rsidRPr="006C1BCF" w:rsidRDefault="005F075A" w:rsidP="005F075A">
            <w:pPr>
              <w:rPr>
                <w:rFonts w:ascii="Times New Roman" w:hAnsi="Times New Roman"/>
                <w:sz w:val="18"/>
                <w:szCs w:val="18"/>
              </w:rPr>
            </w:pPr>
            <w:r w:rsidRPr="006C1BCF">
              <w:rPr>
                <w:rFonts w:ascii="Times New Roman" w:hAnsi="Times New Roman"/>
                <w:sz w:val="18"/>
                <w:szCs w:val="18"/>
              </w:rPr>
              <w:t>форме</w:t>
            </w:r>
          </w:p>
        </w:tc>
        <w:tc>
          <w:tcPr>
            <w:tcW w:w="1134" w:type="dxa"/>
          </w:tcPr>
          <w:p w:rsidR="005F075A" w:rsidRPr="006C1BCF" w:rsidRDefault="005F075A" w:rsidP="005F075A">
            <w:pPr>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lastRenderedPageBreak/>
              <w:t>129(1) Присвоение адреса объекту капитального строительства.</w:t>
            </w:r>
          </w:p>
          <w:p w:rsidR="005F075A" w:rsidRPr="00D6579A" w:rsidRDefault="005F075A" w:rsidP="005F075A">
            <w:pPr>
              <w:autoSpaceDE w:val="0"/>
              <w:autoSpaceDN w:val="0"/>
              <w:adjustRightInd w:val="0"/>
              <w:spacing w:after="0" w:line="240" w:lineRule="auto"/>
              <w:rPr>
                <w:rFonts w:ascii="Times New Roman" w:hAnsi="Times New Roman"/>
                <w:sz w:val="18"/>
                <w:szCs w:val="18"/>
              </w:rPr>
            </w:pPr>
          </w:p>
        </w:tc>
        <w:tc>
          <w:tcPr>
            <w:tcW w:w="992" w:type="dxa"/>
          </w:tcPr>
          <w:p w:rsidR="005F075A" w:rsidRPr="00D6579A" w:rsidRDefault="005F075A" w:rsidP="005F075A">
            <w:pPr>
              <w:spacing w:after="0" w:line="240" w:lineRule="auto"/>
              <w:rPr>
                <w:rFonts w:ascii="Times New Roman" w:hAnsi="Times New Roman"/>
                <w:sz w:val="18"/>
                <w:szCs w:val="18"/>
                <w:lang w:eastAsia="ru-RU"/>
              </w:rPr>
            </w:pPr>
            <w:r w:rsidRPr="00D6579A">
              <w:rPr>
                <w:rFonts w:ascii="Times New Roman" w:hAnsi="Times New Roman"/>
                <w:sz w:val="18"/>
                <w:szCs w:val="18"/>
                <w:lang w:eastAsia="ru-RU"/>
              </w:rPr>
              <w:t>Федеральный закон от 06.10.2003 года №131-ФЗ "Об общих принципах организации местного самоуправления в Российск</w:t>
            </w:r>
            <w:r w:rsidRPr="00D6579A">
              <w:rPr>
                <w:rFonts w:ascii="Times New Roman" w:hAnsi="Times New Roman"/>
                <w:sz w:val="18"/>
                <w:szCs w:val="18"/>
                <w:lang w:eastAsia="ru-RU"/>
              </w:rPr>
              <w:lastRenderedPageBreak/>
              <w:t>ой Федерации, Градостроительный кодекс Российской Федерации от 29.12.2004 N 190-ФЗ: статья 55;</w:t>
            </w:r>
          </w:p>
          <w:p w:rsidR="005F075A" w:rsidRPr="00D6579A" w:rsidRDefault="005F075A" w:rsidP="005F075A">
            <w:pPr>
              <w:spacing w:after="0" w:line="240" w:lineRule="auto"/>
              <w:rPr>
                <w:rFonts w:ascii="Times New Roman" w:hAnsi="Times New Roman"/>
                <w:sz w:val="18"/>
                <w:szCs w:val="18"/>
                <w:lang w:eastAsia="ru-RU"/>
              </w:rPr>
            </w:pPr>
            <w:r w:rsidRPr="00D6579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5F075A" w:rsidRPr="00D6579A" w:rsidRDefault="005F075A" w:rsidP="005F075A">
            <w:pPr>
              <w:widowControl w:val="0"/>
              <w:autoSpaceDE w:val="0"/>
              <w:autoSpaceDN w:val="0"/>
              <w:adjustRightInd w:val="0"/>
              <w:spacing w:after="0" w:line="240" w:lineRule="auto"/>
              <w:rPr>
                <w:rFonts w:ascii="Times New Roman" w:hAnsi="Times New Roman"/>
                <w:bCs/>
                <w:sz w:val="18"/>
                <w:szCs w:val="18"/>
              </w:rPr>
            </w:pPr>
          </w:p>
        </w:tc>
        <w:tc>
          <w:tcPr>
            <w:tcW w:w="992" w:type="dxa"/>
          </w:tcPr>
          <w:p w:rsidR="005F075A" w:rsidRPr="00D6579A" w:rsidRDefault="005F075A" w:rsidP="005F075A">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D6579A">
              <w:rPr>
                <w:rFonts w:ascii="Times New Roman" w:hAnsi="Times New Roman"/>
                <w:color w:val="000000"/>
                <w:sz w:val="18"/>
                <w:szCs w:val="18"/>
                <w:shd w:val="clear" w:color="auto" w:fill="FFFFFF"/>
              </w:rPr>
              <w:lastRenderedPageBreak/>
              <w:t xml:space="preserve">Постановление Правительства РФ от 19 ноября </w:t>
            </w:r>
            <w:smartTag w:uri="urn:schemas-microsoft-com:office:smarttags" w:element="metricconverter">
              <w:smartTagPr>
                <w:attr w:name="ProductID" w:val="2014 г"/>
              </w:smartTagPr>
              <w:r w:rsidRPr="00D6579A">
                <w:rPr>
                  <w:rFonts w:ascii="Times New Roman" w:hAnsi="Times New Roman"/>
                  <w:color w:val="000000"/>
                  <w:sz w:val="18"/>
                  <w:szCs w:val="18"/>
                  <w:shd w:val="clear" w:color="auto" w:fill="FFFFFF"/>
                </w:rPr>
                <w:t>2014 г</w:t>
              </w:r>
            </w:smartTag>
            <w:r w:rsidRPr="00D6579A">
              <w:rPr>
                <w:rFonts w:ascii="Times New Roman" w:hAnsi="Times New Roman"/>
                <w:color w:val="000000"/>
                <w:sz w:val="18"/>
                <w:szCs w:val="18"/>
                <w:shd w:val="clear" w:color="auto" w:fill="FFFFFF"/>
              </w:rPr>
              <w:t>. N 1221 "Об утверждении Правил присвоения, изменения и аннулиро</w:t>
            </w:r>
            <w:r w:rsidRPr="00D6579A">
              <w:rPr>
                <w:rFonts w:ascii="Times New Roman" w:hAnsi="Times New Roman"/>
                <w:color w:val="000000"/>
                <w:sz w:val="18"/>
                <w:szCs w:val="18"/>
                <w:shd w:val="clear" w:color="auto" w:fill="FFFFFF"/>
              </w:rPr>
              <w:lastRenderedPageBreak/>
              <w:t>вания адресов";</w:t>
            </w:r>
            <w:r w:rsidRPr="00D6579A">
              <w:rPr>
                <w:rFonts w:ascii="Times New Roman" w:hAnsi="Times New Roman"/>
                <w:color w:val="000000"/>
                <w:sz w:val="18"/>
                <w:szCs w:val="18"/>
                <w:shd w:val="clear" w:color="auto" w:fill="FFFFFF"/>
              </w:rPr>
              <w:br/>
              <w:t xml:space="preserve">Постановление администрации </w:t>
            </w:r>
            <w:r>
              <w:rPr>
                <w:rFonts w:ascii="Times New Roman" w:hAnsi="Times New Roman"/>
                <w:color w:val="000000"/>
                <w:sz w:val="18"/>
                <w:szCs w:val="18"/>
                <w:shd w:val="clear" w:color="auto" w:fill="FFFFFF"/>
              </w:rPr>
              <w:t>Копенкин</w:t>
            </w:r>
            <w:r w:rsidRPr="00D6579A">
              <w:rPr>
                <w:rFonts w:ascii="Times New Roman" w:hAnsi="Times New Roman"/>
                <w:color w:val="000000"/>
                <w:sz w:val="18"/>
                <w:szCs w:val="18"/>
                <w:shd w:val="clear" w:color="auto" w:fill="FFFFFF"/>
              </w:rPr>
              <w:t>ского сельского поселения об утверждении административного  регламента по предоставлению муниципальной услуги «присвоение адреса объекту недвижимос</w:t>
            </w:r>
            <w:r>
              <w:rPr>
                <w:rFonts w:ascii="Times New Roman" w:hAnsi="Times New Roman"/>
                <w:color w:val="000000"/>
                <w:sz w:val="18"/>
                <w:szCs w:val="18"/>
                <w:shd w:val="clear" w:color="auto" w:fill="FFFFFF"/>
              </w:rPr>
              <w:t>ти и аннулирование адреса»  от 30</w:t>
            </w:r>
            <w:r w:rsidRPr="00D6579A">
              <w:rPr>
                <w:rFonts w:ascii="Times New Roman" w:hAnsi="Times New Roman"/>
                <w:color w:val="000000"/>
                <w:sz w:val="18"/>
                <w:szCs w:val="18"/>
                <w:shd w:val="clear" w:color="auto" w:fill="FFFFFF"/>
              </w:rPr>
              <w:t>.0</w:t>
            </w:r>
            <w:r>
              <w:rPr>
                <w:rFonts w:ascii="Times New Roman" w:hAnsi="Times New Roman"/>
                <w:color w:val="000000"/>
                <w:sz w:val="18"/>
                <w:szCs w:val="18"/>
                <w:shd w:val="clear" w:color="auto" w:fill="FFFFFF"/>
              </w:rPr>
              <w:t>6.2016 №6</w:t>
            </w:r>
            <w:r w:rsidRPr="00D6579A">
              <w:rPr>
                <w:rFonts w:ascii="Times New Roman" w:hAnsi="Times New Roman"/>
                <w:color w:val="000000"/>
                <w:sz w:val="18"/>
                <w:szCs w:val="18"/>
                <w:shd w:val="clear" w:color="auto" w:fill="FFFFFF"/>
              </w:rPr>
              <w:t>8</w:t>
            </w:r>
          </w:p>
          <w:p w:rsidR="005F075A" w:rsidRPr="00D6579A" w:rsidRDefault="005F075A" w:rsidP="005F075A">
            <w:pPr>
              <w:widowControl w:val="0"/>
              <w:autoSpaceDE w:val="0"/>
              <w:autoSpaceDN w:val="0"/>
              <w:adjustRightInd w:val="0"/>
              <w:spacing w:after="0" w:line="240" w:lineRule="auto"/>
              <w:rPr>
                <w:rFonts w:ascii="Times New Roman" w:hAnsi="Times New Roman"/>
                <w:bCs/>
                <w:sz w:val="18"/>
                <w:szCs w:val="18"/>
              </w:rPr>
            </w:pPr>
            <w:r w:rsidRPr="00D6579A">
              <w:rPr>
                <w:rFonts w:ascii="Times New Roman" w:hAnsi="Times New Roman"/>
                <w:bCs/>
                <w:sz w:val="18"/>
                <w:szCs w:val="18"/>
              </w:rPr>
              <w:t>п.3 регламента</w:t>
            </w:r>
          </w:p>
        </w:tc>
        <w:tc>
          <w:tcPr>
            <w:tcW w:w="851"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lastRenderedPageBreak/>
              <w:t xml:space="preserve">В случае подготовки документации по планировке территории; осуществлении работ в отношении </w:t>
            </w:r>
            <w:r w:rsidRPr="00D6579A">
              <w:rPr>
                <w:rFonts w:ascii="Times New Roman" w:hAnsi="Times New Roman"/>
                <w:sz w:val="18"/>
                <w:szCs w:val="18"/>
              </w:rPr>
              <w:lastRenderedPageBreak/>
              <w:t>земельного участка, здания, сооружения</w:t>
            </w:r>
            <w:r w:rsidRPr="00D6579A">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или перепланировки жилого </w:t>
            </w:r>
            <w:r w:rsidRPr="00D6579A">
              <w:rPr>
                <w:rFonts w:ascii="Times New Roman" w:hAnsi="Times New Roman"/>
                <w:color w:val="000000"/>
                <w:sz w:val="18"/>
                <w:szCs w:val="18"/>
                <w:shd w:val="clear" w:color="auto" w:fill="FFFFFF"/>
              </w:rPr>
              <w:lastRenderedPageBreak/>
              <w:t>помещения; преобразования помещений.</w:t>
            </w:r>
            <w:r w:rsidRPr="00D6579A">
              <w:rPr>
                <w:rFonts w:ascii="Times New Roman" w:hAnsi="Times New Roman"/>
                <w:color w:val="000000"/>
                <w:sz w:val="18"/>
                <w:szCs w:val="18"/>
              </w:rPr>
              <w:br/>
            </w:r>
          </w:p>
        </w:tc>
        <w:tc>
          <w:tcPr>
            <w:tcW w:w="2315" w:type="dxa"/>
          </w:tcPr>
          <w:p w:rsidR="005F075A" w:rsidRPr="00D6579A" w:rsidRDefault="005F075A" w:rsidP="005F075A">
            <w:pPr>
              <w:pStyle w:val="s1"/>
              <w:shd w:val="clear" w:color="auto" w:fill="FFFFFF"/>
              <w:spacing w:before="0" w:beforeAutospacing="0" w:after="0" w:afterAutospacing="0"/>
              <w:jc w:val="both"/>
              <w:rPr>
                <w:sz w:val="18"/>
                <w:szCs w:val="18"/>
              </w:rPr>
            </w:pPr>
            <w:r w:rsidRPr="00D6579A">
              <w:rPr>
                <w:sz w:val="18"/>
                <w:szCs w:val="18"/>
              </w:rPr>
              <w:lastRenderedPageBreak/>
              <w:t xml:space="preserve">Заявление; </w:t>
            </w:r>
            <w:r w:rsidRPr="00D6579A">
              <w:rPr>
                <w:color w:val="000000"/>
                <w:sz w:val="18"/>
                <w:szCs w:val="18"/>
              </w:rPr>
              <w:t xml:space="preserve">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sidRPr="00D6579A">
              <w:rPr>
                <w:color w:val="000000"/>
                <w:sz w:val="18"/>
                <w:szCs w:val="18"/>
              </w:rPr>
              <w:lastRenderedPageBreak/>
              <w:t xml:space="preserve">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w:t>
            </w:r>
            <w:r w:rsidRPr="00D6579A">
              <w:rPr>
                <w:color w:val="000000"/>
                <w:sz w:val="18"/>
                <w:szCs w:val="18"/>
              </w:rPr>
              <w:lastRenderedPageBreak/>
              <w:t xml:space="preserve">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D6579A">
              <w:rPr>
                <w:color w:val="000000"/>
                <w:sz w:val="18"/>
                <w:szCs w:val="18"/>
                <w:shd w:val="clear" w:color="auto" w:fill="FFFFFF"/>
              </w:rPr>
              <w:t>(в случае аннулирования адреса объекта адресации по соответствующим основаниям)</w:t>
            </w:r>
            <w:r w:rsidRPr="00D6579A">
              <w:rPr>
                <w:color w:val="000000"/>
                <w:sz w:val="18"/>
                <w:szCs w:val="18"/>
              </w:rPr>
              <w:br/>
              <w:t xml:space="preserve">; </w:t>
            </w:r>
            <w:r w:rsidRPr="00D6579A">
              <w:rPr>
                <w:color w:val="000000"/>
                <w:sz w:val="18"/>
                <w:szCs w:val="18"/>
                <w:shd w:val="clear" w:color="auto" w:fill="FFFFFF"/>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D6579A">
              <w:rPr>
                <w:color w:val="000000"/>
                <w:sz w:val="18"/>
                <w:szCs w:val="18"/>
              </w:rPr>
              <w:br/>
            </w:r>
          </w:p>
        </w:tc>
        <w:tc>
          <w:tcPr>
            <w:tcW w:w="2598"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lastRenderedPageBreak/>
              <w:t>постановление о присвоении адреса</w:t>
            </w:r>
          </w:p>
        </w:tc>
        <w:tc>
          <w:tcPr>
            <w:tcW w:w="1620"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t>Заявление подано в ненадлежащей форме, либо лицом не имеющим полномочий</w:t>
            </w:r>
          </w:p>
        </w:tc>
        <w:tc>
          <w:tcPr>
            <w:tcW w:w="1620"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t>Отсутствие полного пакета документов;</w:t>
            </w:r>
            <w:r w:rsidRPr="00D6579A">
              <w:rPr>
                <w:rFonts w:ascii="Times New Roman" w:hAnsi="Times New Roman"/>
                <w:color w:val="000000"/>
                <w:sz w:val="18"/>
                <w:szCs w:val="18"/>
                <w:shd w:val="clear" w:color="auto" w:fill="FFFFFF"/>
              </w:rPr>
              <w:t>отсутствуют случаи и условия для присвоения объекту адресации адреса или аннулирования его адреса</w:t>
            </w:r>
            <w:r w:rsidRPr="00D6579A">
              <w:rPr>
                <w:rFonts w:ascii="Times New Roman" w:hAnsi="Times New Roman"/>
                <w:color w:val="000000"/>
                <w:sz w:val="18"/>
                <w:szCs w:val="18"/>
              </w:rPr>
              <w:t>, установленные</w:t>
            </w:r>
            <w:r w:rsidRPr="00D6579A">
              <w:rPr>
                <w:rFonts w:ascii="Times New Roman" w:hAnsi="Times New Roman"/>
                <w:color w:val="000000"/>
                <w:sz w:val="18"/>
                <w:szCs w:val="18"/>
                <w:shd w:val="clear" w:color="auto" w:fill="FFFFFF"/>
              </w:rPr>
              <w:t xml:space="preserve"> Постановлением Правительства РФ от 19 ноября </w:t>
            </w:r>
            <w:smartTag w:uri="urn:schemas-microsoft-com:office:smarttags" w:element="metricconverter">
              <w:smartTagPr>
                <w:attr w:name="ProductID" w:val="2014 г"/>
              </w:smartTagPr>
              <w:r w:rsidRPr="00D6579A">
                <w:rPr>
                  <w:rFonts w:ascii="Times New Roman" w:hAnsi="Times New Roman"/>
                  <w:color w:val="000000"/>
                  <w:sz w:val="18"/>
                  <w:szCs w:val="18"/>
                  <w:shd w:val="clear" w:color="auto" w:fill="FFFFFF"/>
                </w:rPr>
                <w:t>2014 г</w:t>
              </w:r>
            </w:smartTag>
            <w:r w:rsidRPr="00D6579A">
              <w:rPr>
                <w:rFonts w:ascii="Times New Roman" w:hAnsi="Times New Roman"/>
                <w:color w:val="000000"/>
                <w:sz w:val="18"/>
                <w:szCs w:val="18"/>
                <w:shd w:val="clear" w:color="auto" w:fill="FFFFFF"/>
              </w:rPr>
              <w:t xml:space="preserve">. N 1221 </w:t>
            </w:r>
            <w:r w:rsidRPr="00D6579A">
              <w:rPr>
                <w:rFonts w:ascii="Times New Roman" w:hAnsi="Times New Roman"/>
                <w:color w:val="000000"/>
                <w:sz w:val="18"/>
                <w:szCs w:val="18"/>
                <w:shd w:val="clear" w:color="auto" w:fill="FFFFFF"/>
              </w:rPr>
              <w:lastRenderedPageBreak/>
              <w:t>"Об утверждении Правил присвоения, изменения и аннулирования адресов</w:t>
            </w:r>
          </w:p>
        </w:tc>
        <w:tc>
          <w:tcPr>
            <w:tcW w:w="1080"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lastRenderedPageBreak/>
              <w:t>Не должен превышать 18 дней с даты поступления обращения</w:t>
            </w:r>
          </w:p>
        </w:tc>
        <w:tc>
          <w:tcPr>
            <w:tcW w:w="1020"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lang w:eastAsia="ru-RU"/>
              </w:rPr>
              <w:t>Процедура предоставляется на безвозмездной основе</w:t>
            </w:r>
            <w:r w:rsidRPr="00D6579A">
              <w:rPr>
                <w:rFonts w:ascii="Times New Roman" w:hAnsi="Times New Roman"/>
                <w:sz w:val="18"/>
                <w:szCs w:val="18"/>
                <w:lang w:eastAsia="ru-RU"/>
              </w:rPr>
              <w:br/>
            </w:r>
          </w:p>
        </w:tc>
        <w:tc>
          <w:tcPr>
            <w:tcW w:w="1417"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lang w:eastAsia="ru-RU"/>
              </w:rPr>
              <w:t>На бумажном носителе или в форме электронного документа.</w:t>
            </w:r>
          </w:p>
        </w:tc>
        <w:tc>
          <w:tcPr>
            <w:tcW w:w="1134" w:type="dxa"/>
          </w:tcPr>
          <w:p w:rsidR="005F075A" w:rsidRPr="00D6579A" w:rsidRDefault="005F075A" w:rsidP="005F075A">
            <w:pPr>
              <w:spacing w:after="0" w:line="240" w:lineRule="auto"/>
              <w:rPr>
                <w:rFonts w:ascii="Times New Roman" w:hAnsi="Times New Roman"/>
                <w:sz w:val="18"/>
                <w:szCs w:val="18"/>
              </w:rPr>
            </w:pPr>
            <w:r w:rsidRPr="00D6579A">
              <w:rPr>
                <w:rFonts w:ascii="Times New Roman" w:hAnsi="Times New Roman"/>
                <w:sz w:val="18"/>
                <w:szCs w:val="18"/>
              </w:rPr>
              <w:t xml:space="preserve">Администрация </w:t>
            </w:r>
            <w:r>
              <w:rPr>
                <w:rFonts w:ascii="Times New Roman" w:hAnsi="Times New Roman"/>
                <w:sz w:val="18"/>
                <w:szCs w:val="18"/>
              </w:rPr>
              <w:t>Копенкин</w:t>
            </w:r>
            <w:r w:rsidRPr="00D6579A">
              <w:rPr>
                <w:rFonts w:ascii="Times New Roman" w:hAnsi="Times New Roman"/>
                <w:sz w:val="18"/>
                <w:szCs w:val="18"/>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483769" w:rsidRDefault="005F075A" w:rsidP="005F075A">
            <w:pPr>
              <w:autoSpaceDE w:val="0"/>
              <w:autoSpaceDN w:val="0"/>
              <w:adjustRightInd w:val="0"/>
              <w:spacing w:after="0" w:line="240" w:lineRule="auto"/>
              <w:rPr>
                <w:rFonts w:ascii="Times New Roman" w:hAnsi="Times New Roman"/>
                <w:sz w:val="18"/>
                <w:szCs w:val="18"/>
              </w:rPr>
            </w:pPr>
            <w:r w:rsidRPr="00483769">
              <w:rPr>
                <w:rFonts w:ascii="Times New Roman" w:hAnsi="Times New Roman"/>
                <w:sz w:val="18"/>
                <w:szCs w:val="18"/>
              </w:rPr>
              <w:lastRenderedPageBreak/>
              <w:t>131.Предоставление порубочного билета и (или) разрешения на пересадку деревьев и кустарников.</w:t>
            </w:r>
          </w:p>
        </w:tc>
        <w:tc>
          <w:tcPr>
            <w:tcW w:w="992" w:type="dxa"/>
          </w:tcPr>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t xml:space="preserve">Решение Совета народных депутатов  </w:t>
            </w:r>
            <w:r>
              <w:rPr>
                <w:rFonts w:ascii="Times New Roman" w:hAnsi="Times New Roman"/>
                <w:sz w:val="18"/>
                <w:szCs w:val="18"/>
              </w:rPr>
              <w:t>Копенкин</w:t>
            </w:r>
            <w:r w:rsidRPr="00483769">
              <w:rPr>
                <w:rFonts w:ascii="Times New Roman" w:hAnsi="Times New Roman"/>
                <w:sz w:val="18"/>
                <w:szCs w:val="18"/>
              </w:rPr>
              <w:t xml:space="preserve">ского сельского поселения «Об утверждении Правил  санитарного состояния и благоустройства населенных пунктов  </w:t>
            </w:r>
            <w:r>
              <w:rPr>
                <w:rFonts w:ascii="Times New Roman" w:hAnsi="Times New Roman"/>
                <w:sz w:val="18"/>
                <w:szCs w:val="18"/>
              </w:rPr>
              <w:t>Копенкин</w:t>
            </w:r>
            <w:r w:rsidRPr="00483769">
              <w:rPr>
                <w:rFonts w:ascii="Times New Roman" w:hAnsi="Times New Roman"/>
                <w:sz w:val="18"/>
                <w:szCs w:val="18"/>
              </w:rPr>
              <w:t xml:space="preserve">ского сельского </w:t>
            </w:r>
            <w:r w:rsidRPr="00483769">
              <w:rPr>
                <w:rFonts w:ascii="Times New Roman" w:hAnsi="Times New Roman"/>
                <w:sz w:val="18"/>
                <w:szCs w:val="18"/>
              </w:rPr>
              <w:lastRenderedPageBreak/>
              <w:t>поселения Россошанского муниципального района Воронежской области» от  16.01.2017№76</w:t>
            </w:r>
          </w:p>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t xml:space="preserve"> п.8.2 правил</w:t>
            </w:r>
          </w:p>
        </w:tc>
        <w:tc>
          <w:tcPr>
            <w:tcW w:w="992" w:type="dxa"/>
          </w:tcPr>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lastRenderedPageBreak/>
              <w:t xml:space="preserve">Постановление администрации </w:t>
            </w:r>
            <w:r>
              <w:rPr>
                <w:rFonts w:ascii="Times New Roman" w:hAnsi="Times New Roman"/>
                <w:sz w:val="18"/>
                <w:szCs w:val="18"/>
              </w:rPr>
              <w:t>Копенкин</w:t>
            </w:r>
            <w:r w:rsidR="00261A56">
              <w:rPr>
                <w:rFonts w:ascii="Times New Roman" w:hAnsi="Times New Roman"/>
                <w:sz w:val="18"/>
                <w:szCs w:val="18"/>
              </w:rPr>
              <w:t>ского сельского поселения от 18.05.2016 года № 47</w:t>
            </w:r>
            <w:r w:rsidRPr="00483769">
              <w:rPr>
                <w:rFonts w:ascii="Times New Roman" w:hAnsi="Times New Roman"/>
                <w:sz w:val="18"/>
                <w:szCs w:val="18"/>
              </w:rPr>
              <w:t xml:space="preserve"> «Об утверждении административного регламента по предоставлению муниципальной услуги </w:t>
            </w:r>
            <w:r w:rsidRPr="00483769">
              <w:rPr>
                <w:rFonts w:ascii="Times New Roman" w:hAnsi="Times New Roman"/>
                <w:sz w:val="18"/>
                <w:szCs w:val="18"/>
              </w:rPr>
              <w:lastRenderedPageBreak/>
              <w:t>«Предоставление порубочного билета и (или) разрешения на пересадку деревьев и кустарников»</w:t>
            </w:r>
          </w:p>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t>п.3 регламента</w:t>
            </w:r>
          </w:p>
        </w:tc>
        <w:tc>
          <w:tcPr>
            <w:tcW w:w="851" w:type="dxa"/>
          </w:tcPr>
          <w:p w:rsidR="005F075A" w:rsidRPr="00483769" w:rsidRDefault="005F075A" w:rsidP="005F075A">
            <w:pPr>
              <w:autoSpaceDE w:val="0"/>
              <w:autoSpaceDN w:val="0"/>
              <w:adjustRightInd w:val="0"/>
              <w:spacing w:after="0" w:line="240" w:lineRule="auto"/>
              <w:jc w:val="both"/>
              <w:rPr>
                <w:rFonts w:ascii="Times New Roman" w:hAnsi="Times New Roman"/>
                <w:b/>
                <w:sz w:val="18"/>
                <w:szCs w:val="18"/>
              </w:rPr>
            </w:pPr>
            <w:r w:rsidRPr="00483769">
              <w:rPr>
                <w:rFonts w:ascii="Times New Roman" w:hAnsi="Times New Roman"/>
                <w:sz w:val="18"/>
                <w:szCs w:val="18"/>
              </w:rPr>
              <w:lastRenderedPageBreak/>
              <w:t>При сносе (переносе), вырубке, обрезке, посадке зеленых насаждений, расположенных на территории сельского поселения</w:t>
            </w:r>
          </w:p>
          <w:p w:rsidR="005F075A" w:rsidRPr="00483769" w:rsidRDefault="005F075A" w:rsidP="005F075A">
            <w:pPr>
              <w:autoSpaceDE w:val="0"/>
              <w:autoSpaceDN w:val="0"/>
              <w:adjustRightInd w:val="0"/>
              <w:spacing w:after="0" w:line="240" w:lineRule="auto"/>
              <w:jc w:val="both"/>
              <w:rPr>
                <w:rFonts w:ascii="Times New Roman" w:hAnsi="Times New Roman"/>
                <w:sz w:val="18"/>
                <w:szCs w:val="18"/>
              </w:rPr>
            </w:pPr>
          </w:p>
        </w:tc>
        <w:tc>
          <w:tcPr>
            <w:tcW w:w="2315" w:type="dxa"/>
          </w:tcPr>
          <w:p w:rsidR="005F075A" w:rsidRPr="00483769" w:rsidRDefault="005F075A" w:rsidP="005F075A">
            <w:pPr>
              <w:tabs>
                <w:tab w:val="left" w:pos="993"/>
              </w:tabs>
              <w:autoSpaceDE w:val="0"/>
              <w:autoSpaceDN w:val="0"/>
              <w:adjustRightInd w:val="0"/>
              <w:spacing w:after="0" w:line="240" w:lineRule="auto"/>
              <w:jc w:val="both"/>
              <w:rPr>
                <w:rFonts w:ascii="Times New Roman" w:hAnsi="Times New Roman"/>
                <w:sz w:val="18"/>
                <w:szCs w:val="18"/>
              </w:rPr>
            </w:pPr>
            <w:r w:rsidRPr="00483769">
              <w:rPr>
                <w:rFonts w:ascii="Times New Roman" w:hAnsi="Times New Roman"/>
                <w:sz w:val="18"/>
                <w:szCs w:val="18"/>
              </w:rPr>
              <w:t xml:space="preserve">Заявление; копия документов, удостоверяющих личность; документ, подтверждающий полномочия лица на осуществление действий от имени заявителя;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w:t>
            </w:r>
            <w:r w:rsidRPr="00483769">
              <w:rPr>
                <w:rFonts w:ascii="Times New Roman" w:hAnsi="Times New Roman"/>
                <w:sz w:val="18"/>
                <w:szCs w:val="18"/>
              </w:rPr>
              <w:lastRenderedPageBreak/>
              <w:t>установленном порядке; 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tc>
        <w:tc>
          <w:tcPr>
            <w:tcW w:w="2598" w:type="dxa"/>
          </w:tcPr>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lastRenderedPageBreak/>
              <w:t>Выдача порубочного билета и (или) разрешения на пересадку деревьев и кустарников</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либо мотивированного отказа в предоставлении муниципальной услуги.</w:t>
            </w:r>
          </w:p>
        </w:tc>
        <w:tc>
          <w:tcPr>
            <w:tcW w:w="1620" w:type="dxa"/>
          </w:tcPr>
          <w:p w:rsidR="005F075A" w:rsidRPr="00483769" w:rsidRDefault="005F075A" w:rsidP="005F075A">
            <w:pPr>
              <w:pStyle w:val="a6"/>
              <w:rPr>
                <w:sz w:val="18"/>
                <w:szCs w:val="18"/>
              </w:rPr>
            </w:pPr>
            <w:r w:rsidRPr="00483769">
              <w:rPr>
                <w:sz w:val="18"/>
                <w:szCs w:val="18"/>
              </w:rPr>
              <w:t>-заявление не соответствует установленной форме, не поддается прочтению</w:t>
            </w:r>
          </w:p>
          <w:p w:rsidR="005F075A" w:rsidRPr="00483769" w:rsidRDefault="005F075A" w:rsidP="005F075A">
            <w:pPr>
              <w:pStyle w:val="a6"/>
              <w:rPr>
                <w:sz w:val="18"/>
                <w:szCs w:val="18"/>
              </w:rPr>
            </w:pPr>
            <w:r w:rsidRPr="00483769">
              <w:rPr>
                <w:sz w:val="18"/>
                <w:szCs w:val="18"/>
              </w:rPr>
              <w:t>или содержит неоговоренные заявителем зачеркивания, исправления, подчистки;</w:t>
            </w:r>
          </w:p>
          <w:p w:rsidR="005F075A" w:rsidRPr="00483769" w:rsidRDefault="005F075A" w:rsidP="005F075A">
            <w:pPr>
              <w:pStyle w:val="a6"/>
              <w:rPr>
                <w:sz w:val="18"/>
                <w:szCs w:val="18"/>
              </w:rPr>
            </w:pPr>
            <w:r w:rsidRPr="00483769">
              <w:rPr>
                <w:sz w:val="18"/>
                <w:szCs w:val="18"/>
              </w:rPr>
              <w:t>-подача заявления лицом, не уполномоченным совершать такого рода</w:t>
            </w:r>
          </w:p>
          <w:p w:rsidR="005F075A" w:rsidRPr="00483769" w:rsidRDefault="005F075A" w:rsidP="005F075A">
            <w:pPr>
              <w:pStyle w:val="a6"/>
              <w:rPr>
                <w:sz w:val="18"/>
                <w:szCs w:val="18"/>
              </w:rPr>
            </w:pPr>
            <w:r w:rsidRPr="00483769">
              <w:rPr>
                <w:sz w:val="18"/>
                <w:szCs w:val="18"/>
              </w:rPr>
              <w:t>действия.</w:t>
            </w:r>
          </w:p>
        </w:tc>
        <w:tc>
          <w:tcPr>
            <w:tcW w:w="1620" w:type="dxa"/>
          </w:tcPr>
          <w:p w:rsidR="005F075A" w:rsidRPr="00483769" w:rsidRDefault="005F075A" w:rsidP="005F075A">
            <w:pPr>
              <w:pStyle w:val="a6"/>
              <w:rPr>
                <w:sz w:val="18"/>
                <w:szCs w:val="18"/>
              </w:rPr>
            </w:pPr>
            <w:r w:rsidRPr="00483769">
              <w:rPr>
                <w:sz w:val="18"/>
                <w:szCs w:val="18"/>
              </w:rPr>
              <w:t>Не предусмотрено</w:t>
            </w:r>
          </w:p>
          <w:p w:rsidR="005F075A" w:rsidRPr="00483769" w:rsidRDefault="005F075A" w:rsidP="005F075A">
            <w:pPr>
              <w:pStyle w:val="a6"/>
              <w:rPr>
                <w:sz w:val="18"/>
                <w:szCs w:val="18"/>
              </w:rPr>
            </w:pPr>
          </w:p>
          <w:p w:rsidR="005F075A" w:rsidRPr="00483769" w:rsidRDefault="005F075A" w:rsidP="005F075A">
            <w:pPr>
              <w:pStyle w:val="a6"/>
              <w:rPr>
                <w:sz w:val="18"/>
                <w:szCs w:val="18"/>
              </w:rPr>
            </w:pPr>
          </w:p>
          <w:p w:rsidR="005F075A" w:rsidRPr="00483769" w:rsidRDefault="005F075A" w:rsidP="005F075A">
            <w:pPr>
              <w:pStyle w:val="a6"/>
              <w:rPr>
                <w:sz w:val="18"/>
                <w:szCs w:val="18"/>
              </w:rPr>
            </w:pPr>
          </w:p>
          <w:p w:rsidR="005F075A" w:rsidRPr="00483769" w:rsidRDefault="005F075A" w:rsidP="005F075A">
            <w:pPr>
              <w:pStyle w:val="a6"/>
              <w:rPr>
                <w:sz w:val="18"/>
                <w:szCs w:val="18"/>
              </w:rPr>
            </w:pPr>
          </w:p>
        </w:tc>
        <w:tc>
          <w:tcPr>
            <w:tcW w:w="1080" w:type="dxa"/>
          </w:tcPr>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30 дней</w:t>
            </w:r>
          </w:p>
        </w:tc>
        <w:tc>
          <w:tcPr>
            <w:tcW w:w="1020" w:type="dxa"/>
          </w:tcPr>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lang w:eastAsia="ru-RU"/>
              </w:rPr>
              <w:t>Процедура осуществляется на безвозмездной основе</w:t>
            </w:r>
          </w:p>
        </w:tc>
        <w:tc>
          <w:tcPr>
            <w:tcW w:w="1417" w:type="dxa"/>
          </w:tcPr>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На</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бумажно</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м</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носителе или  в</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электрон</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ном виде</w:t>
            </w:r>
          </w:p>
        </w:tc>
        <w:tc>
          <w:tcPr>
            <w:tcW w:w="1134" w:type="dxa"/>
          </w:tcPr>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 xml:space="preserve">Администрация </w:t>
            </w:r>
            <w:r>
              <w:rPr>
                <w:rFonts w:ascii="Times New Roman" w:hAnsi="Times New Roman"/>
                <w:sz w:val="18"/>
                <w:szCs w:val="18"/>
              </w:rPr>
              <w:t>Копенкин</w:t>
            </w:r>
            <w:r w:rsidRPr="00483769">
              <w:rPr>
                <w:rFonts w:ascii="Times New Roman" w:hAnsi="Times New Roman"/>
                <w:sz w:val="18"/>
                <w:szCs w:val="18"/>
              </w:rPr>
              <w:t>ского сельского поселения Россошанского муниципального района Воронежской области</w:t>
            </w:r>
          </w:p>
        </w:tc>
      </w:tr>
      <w:tr w:rsidR="005F075A" w:rsidRPr="006C1BCF" w:rsidTr="005F075A">
        <w:trPr>
          <w:trHeight w:val="77"/>
        </w:trPr>
        <w:tc>
          <w:tcPr>
            <w:tcW w:w="851" w:type="dxa"/>
          </w:tcPr>
          <w:p w:rsidR="005F075A" w:rsidRPr="00483769" w:rsidRDefault="005F075A" w:rsidP="005F075A">
            <w:pPr>
              <w:autoSpaceDE w:val="0"/>
              <w:autoSpaceDN w:val="0"/>
              <w:adjustRightInd w:val="0"/>
              <w:spacing w:after="0" w:line="240" w:lineRule="auto"/>
              <w:rPr>
                <w:rFonts w:ascii="Times New Roman" w:hAnsi="Times New Roman"/>
                <w:sz w:val="18"/>
                <w:szCs w:val="18"/>
              </w:rPr>
            </w:pPr>
            <w:r w:rsidRPr="00483769">
              <w:rPr>
                <w:rFonts w:ascii="Times New Roman" w:hAnsi="Times New Roman"/>
                <w:sz w:val="18"/>
                <w:szCs w:val="18"/>
              </w:rPr>
              <w:lastRenderedPageBreak/>
              <w:t xml:space="preserve">132. Предоставление разрешения на осуществление земляных </w:t>
            </w:r>
            <w:r w:rsidRPr="00483769">
              <w:rPr>
                <w:rFonts w:ascii="Times New Roman" w:hAnsi="Times New Roman"/>
                <w:sz w:val="18"/>
                <w:szCs w:val="18"/>
              </w:rPr>
              <w:lastRenderedPageBreak/>
              <w:t>работ.</w:t>
            </w:r>
          </w:p>
        </w:tc>
        <w:tc>
          <w:tcPr>
            <w:tcW w:w="992" w:type="dxa"/>
          </w:tcPr>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lastRenderedPageBreak/>
              <w:t xml:space="preserve">1. Решение Совета народных депутатов </w:t>
            </w:r>
            <w:r>
              <w:rPr>
                <w:rFonts w:ascii="Times New Roman" w:hAnsi="Times New Roman"/>
                <w:sz w:val="18"/>
                <w:szCs w:val="18"/>
              </w:rPr>
              <w:t>Копенкин</w:t>
            </w:r>
            <w:r w:rsidRPr="00483769">
              <w:rPr>
                <w:rFonts w:ascii="Times New Roman" w:hAnsi="Times New Roman"/>
                <w:sz w:val="18"/>
                <w:szCs w:val="18"/>
              </w:rPr>
              <w:t xml:space="preserve">ского сельского поселения»Об </w:t>
            </w:r>
            <w:r w:rsidRPr="00483769">
              <w:rPr>
                <w:rFonts w:ascii="Times New Roman" w:hAnsi="Times New Roman"/>
                <w:sz w:val="18"/>
                <w:szCs w:val="18"/>
              </w:rPr>
              <w:lastRenderedPageBreak/>
              <w:t xml:space="preserve">утверждении Правил  санитарного состояния и благоустройства населенных пунктов  </w:t>
            </w:r>
            <w:r>
              <w:rPr>
                <w:rFonts w:ascii="Times New Roman" w:hAnsi="Times New Roman"/>
                <w:sz w:val="18"/>
                <w:szCs w:val="18"/>
              </w:rPr>
              <w:t>Копенкин</w:t>
            </w:r>
            <w:r w:rsidRPr="00483769">
              <w:rPr>
                <w:rFonts w:ascii="Times New Roman" w:hAnsi="Times New Roman"/>
                <w:sz w:val="18"/>
                <w:szCs w:val="18"/>
              </w:rPr>
              <w:t xml:space="preserve">ского сельского поселения Россошанского муниципального района Воронежской области» от  16.01.2017 №76 </w:t>
            </w:r>
          </w:p>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t>п.14.1правил</w:t>
            </w:r>
          </w:p>
        </w:tc>
        <w:tc>
          <w:tcPr>
            <w:tcW w:w="992" w:type="dxa"/>
          </w:tcPr>
          <w:p w:rsidR="005F075A" w:rsidRPr="00483769" w:rsidRDefault="005F075A" w:rsidP="005F075A">
            <w:pPr>
              <w:spacing w:after="120" w:line="20" w:lineRule="atLeast"/>
              <w:rPr>
                <w:rFonts w:ascii="Times New Roman" w:hAnsi="Times New Roman"/>
                <w:sz w:val="18"/>
                <w:szCs w:val="18"/>
              </w:rPr>
            </w:pPr>
            <w:r w:rsidRPr="00483769">
              <w:rPr>
                <w:rFonts w:ascii="Times New Roman" w:hAnsi="Times New Roman"/>
                <w:sz w:val="18"/>
                <w:szCs w:val="18"/>
              </w:rPr>
              <w:lastRenderedPageBreak/>
              <w:t xml:space="preserve">Постановление администрации </w:t>
            </w:r>
            <w:r>
              <w:rPr>
                <w:rFonts w:ascii="Times New Roman" w:hAnsi="Times New Roman"/>
                <w:sz w:val="18"/>
                <w:szCs w:val="18"/>
              </w:rPr>
              <w:t>Копенкин</w:t>
            </w:r>
            <w:r w:rsidRPr="00483769">
              <w:rPr>
                <w:rFonts w:ascii="Times New Roman" w:hAnsi="Times New Roman"/>
                <w:sz w:val="18"/>
                <w:szCs w:val="18"/>
              </w:rPr>
              <w:t xml:space="preserve">ского сельского </w:t>
            </w:r>
            <w:r w:rsidR="00261A56">
              <w:rPr>
                <w:rFonts w:ascii="Times New Roman" w:hAnsi="Times New Roman"/>
                <w:sz w:val="18"/>
                <w:szCs w:val="18"/>
              </w:rPr>
              <w:t>поселения от 16.06.201</w:t>
            </w:r>
            <w:r w:rsidR="00261A56">
              <w:rPr>
                <w:rFonts w:ascii="Times New Roman" w:hAnsi="Times New Roman"/>
                <w:sz w:val="18"/>
                <w:szCs w:val="18"/>
              </w:rPr>
              <w:lastRenderedPageBreak/>
              <w:t>6 года № 60</w:t>
            </w:r>
            <w:r w:rsidRPr="00483769">
              <w:rPr>
                <w:rFonts w:ascii="Times New Roman" w:hAnsi="Times New Roman"/>
                <w:sz w:val="18"/>
                <w:szCs w:val="18"/>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5F075A" w:rsidRPr="00483769" w:rsidRDefault="005F075A" w:rsidP="005F075A">
            <w:pPr>
              <w:spacing w:after="120" w:line="20" w:lineRule="atLeast"/>
              <w:rPr>
                <w:rFonts w:ascii="Times New Roman" w:hAnsi="Times New Roman"/>
                <w:bCs/>
                <w:sz w:val="18"/>
                <w:szCs w:val="18"/>
              </w:rPr>
            </w:pPr>
            <w:r w:rsidRPr="00483769">
              <w:rPr>
                <w:rFonts w:ascii="Times New Roman" w:hAnsi="Times New Roman"/>
                <w:bCs/>
                <w:sz w:val="18"/>
                <w:szCs w:val="18"/>
              </w:rPr>
              <w:t>п.3 регламента</w:t>
            </w:r>
          </w:p>
          <w:p w:rsidR="005F075A" w:rsidRPr="00483769" w:rsidRDefault="005F075A" w:rsidP="005F075A">
            <w:pPr>
              <w:spacing w:after="120" w:line="20" w:lineRule="atLeast"/>
              <w:rPr>
                <w:rFonts w:ascii="Times New Roman" w:hAnsi="Times New Roman"/>
                <w:sz w:val="18"/>
                <w:szCs w:val="18"/>
              </w:rPr>
            </w:pPr>
          </w:p>
          <w:p w:rsidR="005F075A" w:rsidRPr="00483769" w:rsidRDefault="005F075A" w:rsidP="005F075A">
            <w:pPr>
              <w:spacing w:after="120" w:line="20" w:lineRule="atLeast"/>
              <w:rPr>
                <w:rFonts w:ascii="Times New Roman" w:hAnsi="Times New Roman"/>
                <w:sz w:val="18"/>
                <w:szCs w:val="18"/>
              </w:rPr>
            </w:pPr>
          </w:p>
        </w:tc>
        <w:tc>
          <w:tcPr>
            <w:tcW w:w="851"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lastRenderedPageBreak/>
              <w:t>При проведении работ, связанных с выемкой грунта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xml:space="preserve">или </w:t>
            </w:r>
            <w:r w:rsidRPr="00483769">
              <w:rPr>
                <w:rFonts w:ascii="Times New Roman" w:hAnsi="Times New Roman"/>
                <w:sz w:val="18"/>
                <w:szCs w:val="18"/>
                <w:lang w:eastAsia="ru-RU"/>
              </w:rPr>
              <w:lastRenderedPageBreak/>
              <w:t>вскрытием дорожных покрытий (прокладка, реконструкция или ремонт</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подземных коммуникаций, забивка свай и шпунта, планировка грунта, буровые</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lang w:eastAsia="ru-RU"/>
              </w:rPr>
              <w:t>работы</w:t>
            </w:r>
          </w:p>
        </w:tc>
        <w:tc>
          <w:tcPr>
            <w:tcW w:w="2315"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lastRenderedPageBreak/>
              <w:t>Заявление или документ, подтверждающий полномочия представителя заявителя, в</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xml:space="preserve">случае, если с заявлением обращается представитель заявителя; копия приказа о назначении ответственного за производство работ; </w:t>
            </w:r>
            <w:r w:rsidRPr="00483769">
              <w:rPr>
                <w:rFonts w:ascii="Times New Roman" w:hAnsi="Times New Roman"/>
                <w:sz w:val="18"/>
                <w:szCs w:val="18"/>
                <w:lang w:eastAsia="ru-RU"/>
              </w:rPr>
              <w:lastRenderedPageBreak/>
              <w:t>гарантийное письмо о восстановлении комплексного благоустройства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в сроки, определенные графиком работ;копия проекта на строительство, реконструкцию инженерных сетей и</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объектов инфраструктуры, согласованную с заинтересованными службами</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(владельцами инженерных коммуникаций и (или) земельных участков в районе</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проведения земляных работ), отвечающими за сохранность указанного имущества.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При ремонте инженерных сетей и объектов инфраструктуры - копию карт с</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обозначением места производства работ;</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график выполнения работ с указанием даты начала и окончания работ</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с учетом восстановления нарушенного благоустройства в пределах запрашиваемого</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срока на выдачу разрешения;схема движения транспорта и пешеходов, в случае если производство</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земляных работ требует изменения существующей схемы движения транспорта и</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пешеходов;копия договора со специализированной организацией по</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xml:space="preserve">восстановлению </w:t>
            </w:r>
            <w:r w:rsidRPr="00483769">
              <w:rPr>
                <w:rFonts w:ascii="Times New Roman" w:hAnsi="Times New Roman"/>
                <w:sz w:val="18"/>
                <w:szCs w:val="18"/>
                <w:lang w:eastAsia="ru-RU"/>
              </w:rPr>
              <w:lastRenderedPageBreak/>
              <w:t>дорожных покрытий и благоустройства с указанием графика и</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сроков выполнения работ (в случаях, когда проводимые земляные работы повлекут</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вскрытие или повреждение дорожного покрытия и (или) работы по восстановлению</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lang w:eastAsia="ru-RU"/>
              </w:rPr>
              <w:t>дорожных покрытий и благоустройства будут выполняться силами иных лиц).</w:t>
            </w:r>
          </w:p>
        </w:tc>
        <w:tc>
          <w:tcPr>
            <w:tcW w:w="2598"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lastRenderedPageBreak/>
              <w:t>Разрешение на осуществление земляных работ</w:t>
            </w:r>
          </w:p>
        </w:tc>
        <w:tc>
          <w:tcPr>
            <w:tcW w:w="1620"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-нарушение требований к оформлению документов, предусмотренных пунктом</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2.7. Административного регламента;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xml:space="preserve">- представление </w:t>
            </w:r>
            <w:r w:rsidRPr="00483769">
              <w:rPr>
                <w:rFonts w:ascii="Times New Roman" w:hAnsi="Times New Roman"/>
                <w:sz w:val="18"/>
                <w:szCs w:val="18"/>
                <w:lang w:eastAsia="ru-RU"/>
              </w:rPr>
              <w:lastRenderedPageBreak/>
              <w:t>документов в ненадлежащий орган;</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подача заявления лицом, не уполномоченным совершать такого рода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действия.</w:t>
            </w:r>
          </w:p>
        </w:tc>
        <w:tc>
          <w:tcPr>
            <w:tcW w:w="1620"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lastRenderedPageBreak/>
              <w:t>-отсутствие полного пакета документов, предусмотренных пунктом 2.6.1.</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Административного регламента;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xml:space="preserve">- получение ответа государственных </w:t>
            </w:r>
            <w:r w:rsidRPr="00483769">
              <w:rPr>
                <w:rFonts w:ascii="Times New Roman" w:hAnsi="Times New Roman"/>
                <w:sz w:val="18"/>
                <w:szCs w:val="18"/>
                <w:lang w:eastAsia="ru-RU"/>
              </w:rPr>
              <w:lastRenderedPageBreak/>
              <w:t>органов об отсутствии в их распоряжении</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документов (их копий или сведений, содержащихся в них), предусмотренных пунктом</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2.8. настоящего Административного регламента, если заявитель не представил их</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самостоятельно.</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письменный отказ органов (организаций), осуществляющих согласование в</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порядке межведомственного взаимодействия;</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планирование проведения праздничных или общегородских мероприятий в</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месте проведения работ;</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объект недвижимого имущества, подключаемый в результате земляных</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работ к инженерным сетям, включен в перечень самовольных объектов</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капитального строительства;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xml:space="preserve">- прохождение </w:t>
            </w:r>
            <w:r w:rsidRPr="00483769">
              <w:rPr>
                <w:rFonts w:ascii="Times New Roman" w:hAnsi="Times New Roman"/>
                <w:sz w:val="18"/>
                <w:szCs w:val="18"/>
                <w:lang w:eastAsia="ru-RU"/>
              </w:rPr>
              <w:lastRenderedPageBreak/>
              <w:t>подземных сетей предусматривается на проезжих частях</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автомобильных дорог, тротуаров, скверов и других объектов благоустройства, по</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которым, в соответствии с имеющимся проектом или рабочей документацией,</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запланированы работы по строительству, реконструкции, ремонту автомобильных</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дорог общего пользования местного значения;</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прохождение подземных сетей предусматривается по объектам вновь</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построенных (реконструированных) и (или) находящихся на гарантии проезжих</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частей автомобильных дорог, тротуаров, скверов и других объектов</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благоустройства;</w:t>
            </w:r>
          </w:p>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t>- отопительный сезон.</w:t>
            </w:r>
          </w:p>
        </w:tc>
        <w:tc>
          <w:tcPr>
            <w:tcW w:w="1080"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lang w:eastAsia="ru-RU"/>
              </w:rPr>
              <w:lastRenderedPageBreak/>
              <w:t>20 рабочих дней</w:t>
            </w:r>
          </w:p>
        </w:tc>
        <w:tc>
          <w:tcPr>
            <w:tcW w:w="1020" w:type="dxa"/>
          </w:tcPr>
          <w:p w:rsidR="005F075A" w:rsidRPr="00483769" w:rsidRDefault="005F075A" w:rsidP="005F075A">
            <w:pPr>
              <w:spacing w:after="0" w:line="240" w:lineRule="auto"/>
              <w:rPr>
                <w:rFonts w:ascii="Times New Roman" w:hAnsi="Times New Roman"/>
                <w:sz w:val="18"/>
                <w:szCs w:val="18"/>
                <w:lang w:eastAsia="ru-RU"/>
              </w:rPr>
            </w:pPr>
            <w:r w:rsidRPr="00483769">
              <w:rPr>
                <w:rFonts w:ascii="Times New Roman" w:hAnsi="Times New Roman"/>
                <w:sz w:val="18"/>
                <w:szCs w:val="18"/>
              </w:rPr>
              <w:t>Процедура осуществляется на безвозмездной основе</w:t>
            </w:r>
          </w:p>
        </w:tc>
        <w:tc>
          <w:tcPr>
            <w:tcW w:w="1417" w:type="dxa"/>
          </w:tcPr>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На</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бумажно</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м</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носителе или  в</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электрон</w:t>
            </w:r>
          </w:p>
          <w:p w:rsidR="005F075A" w:rsidRPr="00483769" w:rsidRDefault="005F075A" w:rsidP="005F075A">
            <w:pPr>
              <w:spacing w:after="0" w:line="240" w:lineRule="auto"/>
              <w:rPr>
                <w:rFonts w:ascii="Times New Roman" w:hAnsi="Times New Roman"/>
                <w:sz w:val="18"/>
                <w:szCs w:val="18"/>
              </w:rPr>
            </w:pPr>
            <w:r w:rsidRPr="00483769">
              <w:rPr>
                <w:rFonts w:ascii="Times New Roman" w:hAnsi="Times New Roman"/>
                <w:sz w:val="18"/>
                <w:szCs w:val="18"/>
              </w:rPr>
              <w:t>ном виде</w:t>
            </w:r>
          </w:p>
        </w:tc>
        <w:tc>
          <w:tcPr>
            <w:tcW w:w="1134" w:type="dxa"/>
          </w:tcPr>
          <w:p w:rsidR="005F075A" w:rsidRPr="00483769" w:rsidRDefault="005F075A" w:rsidP="005F075A">
            <w:pPr>
              <w:spacing w:after="0" w:line="240" w:lineRule="auto"/>
              <w:rPr>
                <w:rFonts w:ascii="Times New Roman" w:hAnsi="Times New Roman"/>
                <w:sz w:val="16"/>
                <w:szCs w:val="16"/>
              </w:rPr>
            </w:pPr>
            <w:r w:rsidRPr="00483769">
              <w:rPr>
                <w:rFonts w:ascii="Times New Roman" w:hAnsi="Times New Roman"/>
                <w:sz w:val="20"/>
                <w:szCs w:val="20"/>
              </w:rPr>
              <w:t xml:space="preserve">Администрация </w:t>
            </w:r>
            <w:r>
              <w:rPr>
                <w:rFonts w:ascii="Times New Roman" w:hAnsi="Times New Roman"/>
                <w:sz w:val="20"/>
                <w:szCs w:val="20"/>
              </w:rPr>
              <w:t>Копенкин</w:t>
            </w:r>
            <w:r w:rsidRPr="00483769">
              <w:rPr>
                <w:rFonts w:ascii="Times New Roman" w:hAnsi="Times New Roman"/>
                <w:sz w:val="20"/>
                <w:szCs w:val="20"/>
              </w:rPr>
              <w:t>ского сельского поселения Россошанского муниципа</w:t>
            </w:r>
            <w:r w:rsidRPr="00483769">
              <w:rPr>
                <w:rFonts w:ascii="Times New Roman" w:hAnsi="Times New Roman"/>
                <w:sz w:val="20"/>
                <w:szCs w:val="20"/>
              </w:rPr>
              <w:lastRenderedPageBreak/>
              <w:t>льного района Воронежской области</w:t>
            </w:r>
          </w:p>
        </w:tc>
      </w:tr>
      <w:tr w:rsidR="005F075A" w:rsidRPr="006C1BCF" w:rsidTr="005F075A">
        <w:trPr>
          <w:trHeight w:val="77"/>
        </w:trPr>
        <w:tc>
          <w:tcPr>
            <w:tcW w:w="851" w:type="dxa"/>
          </w:tcPr>
          <w:p w:rsidR="005F075A" w:rsidRPr="006C1BCF" w:rsidRDefault="005F075A" w:rsidP="005F075A">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135.Принятие </w:t>
            </w:r>
            <w:r w:rsidRPr="006C1BCF">
              <w:rPr>
                <w:rFonts w:ascii="Times New Roman" w:hAnsi="Times New Roman"/>
                <w:sz w:val="18"/>
                <w:szCs w:val="18"/>
              </w:rPr>
              <w:lastRenderedPageBreak/>
              <w:t>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 xml:space="preserve">Земельный кодекс </w:t>
            </w:r>
            <w:r w:rsidRPr="006C1BCF">
              <w:rPr>
                <w:rFonts w:ascii="Times New Roman" w:hAnsi="Times New Roman"/>
                <w:sz w:val="18"/>
                <w:szCs w:val="18"/>
              </w:rPr>
              <w:lastRenderedPageBreak/>
              <w:t>Российской Федерации от 25.10.2001 N 136-ФЗ</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Закон Воронежской области</w:t>
            </w:r>
            <w:r w:rsidRPr="006C1BCF">
              <w:rPr>
                <w:rFonts w:ascii="Times New Roman" w:hAnsi="Times New Roman"/>
                <w:sz w:val="18"/>
                <w:szCs w:val="18"/>
              </w:rPr>
              <w:br/>
              <w:t>от 13 мая 2008 г. N 25-ОЗ</w:t>
            </w:r>
            <w:r w:rsidRPr="006C1BCF">
              <w:rPr>
                <w:rFonts w:ascii="Times New Roman" w:hAnsi="Times New Roman"/>
                <w:sz w:val="18"/>
                <w:szCs w:val="18"/>
              </w:rPr>
              <w:br/>
              <w:t xml:space="preserve">"О регулировании земельных отношений на территории Воронежской области» </w:t>
            </w:r>
          </w:p>
          <w:p w:rsidR="005F075A" w:rsidRPr="006C1BCF" w:rsidRDefault="005F075A" w:rsidP="005F075A">
            <w:pPr>
              <w:widowControl w:val="0"/>
              <w:autoSpaceDE w:val="0"/>
              <w:autoSpaceDN w:val="0"/>
              <w:adjustRightInd w:val="0"/>
              <w:spacing w:after="0" w:line="240" w:lineRule="auto"/>
              <w:rPr>
                <w:rFonts w:ascii="Times New Roman" w:hAnsi="Times New Roman"/>
                <w:sz w:val="18"/>
                <w:szCs w:val="18"/>
              </w:rPr>
            </w:pPr>
          </w:p>
        </w:tc>
        <w:tc>
          <w:tcPr>
            <w:tcW w:w="992" w:type="dxa"/>
          </w:tcPr>
          <w:p w:rsidR="005F075A" w:rsidRPr="006C1BCF" w:rsidRDefault="005F075A" w:rsidP="005F075A">
            <w:pPr>
              <w:pStyle w:val="1"/>
              <w:jc w:val="both"/>
              <w:rPr>
                <w:rFonts w:ascii="Times New Roman" w:hAnsi="Times New Roman"/>
                <w:b w:val="0"/>
                <w:sz w:val="18"/>
                <w:szCs w:val="18"/>
                <w:lang w:eastAsia="en-US"/>
              </w:rPr>
            </w:pPr>
            <w:r w:rsidRPr="006C1BCF">
              <w:rPr>
                <w:rFonts w:ascii="Times New Roman" w:hAnsi="Times New Roman"/>
                <w:b w:val="0"/>
                <w:sz w:val="18"/>
                <w:szCs w:val="18"/>
                <w:lang w:eastAsia="en-US"/>
              </w:rPr>
              <w:lastRenderedPageBreak/>
              <w:t>Земельны</w:t>
            </w:r>
            <w:r w:rsidRPr="006C1BCF">
              <w:rPr>
                <w:rFonts w:ascii="Times New Roman" w:hAnsi="Times New Roman"/>
                <w:b w:val="0"/>
                <w:sz w:val="18"/>
                <w:szCs w:val="18"/>
                <w:lang w:eastAsia="en-US"/>
              </w:rPr>
              <w:lastRenderedPageBreak/>
              <w:t>й кодекс Российской Федерации от 25.10.2001 N 136-ФЗ: статья 39.5, пункт 6, Закон Воронежской области</w:t>
            </w:r>
            <w:r w:rsidRPr="006C1BCF">
              <w:rPr>
                <w:rFonts w:ascii="Times New Roman" w:hAnsi="Times New Roman"/>
                <w:b w:val="0"/>
                <w:sz w:val="18"/>
                <w:szCs w:val="18"/>
                <w:lang w:eastAsia="en-US"/>
              </w:rPr>
              <w:br/>
              <w:t>от 13 мая 2008 г. N 25-ОЗ</w:t>
            </w:r>
            <w:r w:rsidRPr="006C1BCF">
              <w:rPr>
                <w:rFonts w:ascii="Times New Roman" w:hAnsi="Times New Roman"/>
                <w:b w:val="0"/>
                <w:sz w:val="18"/>
                <w:szCs w:val="18"/>
                <w:lang w:eastAsia="en-US"/>
              </w:rPr>
              <w:br/>
              <w:t>"О регулировании земельных отношений на территории Воронежской области» статьи 12, 13.</w:t>
            </w:r>
          </w:p>
          <w:p w:rsidR="005F075A" w:rsidRPr="006C1BCF" w:rsidRDefault="005F075A" w:rsidP="005F075A">
            <w:pPr>
              <w:rPr>
                <w:rFonts w:ascii="Times New Roman" w:hAnsi="Times New Roman"/>
                <w:sz w:val="18"/>
                <w:szCs w:val="18"/>
              </w:rPr>
            </w:pPr>
            <w:r w:rsidRPr="006C1BCF">
              <w:rPr>
                <w:rFonts w:ascii="Times New Roman" w:hAnsi="Times New Roman"/>
                <w:sz w:val="18"/>
                <w:szCs w:val="18"/>
              </w:rPr>
              <w:t>Регламент не принят</w:t>
            </w:r>
          </w:p>
          <w:p w:rsidR="005F075A" w:rsidRPr="006C1BCF" w:rsidRDefault="005F075A" w:rsidP="005F075A">
            <w:pPr>
              <w:spacing w:after="0" w:line="240" w:lineRule="auto"/>
            </w:pP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В случае </w:t>
            </w:r>
            <w:r w:rsidRPr="006C1BCF">
              <w:rPr>
                <w:rFonts w:ascii="Times New Roman" w:hAnsi="Times New Roman"/>
                <w:sz w:val="18"/>
                <w:szCs w:val="18"/>
              </w:rPr>
              <w:lastRenderedPageBreak/>
              <w:t>предоставления земельного, гражданам, имеющим трех и более детей, в собственность бесплатно.</w:t>
            </w:r>
          </w:p>
          <w:p w:rsidR="005F075A" w:rsidRPr="006C1BCF" w:rsidRDefault="005F075A" w:rsidP="005F075A">
            <w:pPr>
              <w:spacing w:after="0" w:line="240" w:lineRule="auto"/>
              <w:rPr>
                <w:rFonts w:ascii="Times New Roman" w:hAnsi="Times New Roman"/>
                <w:sz w:val="18"/>
                <w:szCs w:val="18"/>
              </w:rPr>
            </w:pPr>
          </w:p>
        </w:tc>
        <w:tc>
          <w:tcPr>
            <w:tcW w:w="2315"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bookmarkStart w:id="1" w:name="sub_13131"/>
            <w:r w:rsidRPr="006C1BCF">
              <w:rPr>
                <w:rFonts w:ascii="Times New Roman" w:hAnsi="Times New Roman"/>
                <w:sz w:val="18"/>
                <w:szCs w:val="18"/>
              </w:rPr>
              <w:lastRenderedPageBreak/>
              <w:t xml:space="preserve">1) копия паспорта гражданина Российской </w:t>
            </w:r>
            <w:r w:rsidRPr="006C1BCF">
              <w:rPr>
                <w:rFonts w:ascii="Times New Roman" w:hAnsi="Times New Roman"/>
                <w:sz w:val="18"/>
                <w:szCs w:val="18"/>
              </w:rPr>
              <w:lastRenderedPageBreak/>
              <w:t>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bookmarkStart w:id="2" w:name="sub_13132"/>
            <w:bookmarkEnd w:id="1"/>
            <w:r w:rsidRPr="006C1BCF">
              <w:rPr>
                <w:rFonts w:ascii="Times New Roman" w:hAnsi="Times New Roman"/>
                <w:sz w:val="18"/>
                <w:szCs w:val="18"/>
              </w:rPr>
              <w:t>2)копии свидетельств о рождении детей (акт органа опеки и попечительства о назначении опекуна или попечителя) при предъявлении оригинала;</w:t>
            </w:r>
          </w:p>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bookmarkStart w:id="3" w:name="sub_13133"/>
            <w:bookmarkEnd w:id="2"/>
            <w:r w:rsidRPr="006C1BCF">
              <w:rPr>
                <w:rFonts w:ascii="Times New Roman" w:hAnsi="Times New Roman"/>
                <w:sz w:val="18"/>
                <w:szCs w:val="18"/>
              </w:rPr>
              <w:t>3) справка о составе семьи;</w:t>
            </w:r>
          </w:p>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bookmarkStart w:id="4" w:name="sub_13134"/>
            <w:bookmarkEnd w:id="3"/>
            <w:r w:rsidRPr="006C1BCF">
              <w:rPr>
                <w:rFonts w:ascii="Times New Roman" w:hAnsi="Times New Roman"/>
                <w:sz w:val="18"/>
                <w:szCs w:val="18"/>
              </w:rPr>
              <w:t>4) справка образовательной организации в отношении детей, обучающихся в очной форме.</w:t>
            </w:r>
          </w:p>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bookmarkStart w:id="5" w:name="sub_13135"/>
            <w:bookmarkEnd w:id="4"/>
            <w:r w:rsidRPr="006C1BCF">
              <w:rPr>
                <w:rFonts w:ascii="Times New Roman" w:hAnsi="Times New Roman"/>
                <w:sz w:val="18"/>
                <w:szCs w:val="18"/>
              </w:rPr>
              <w:t>5) копии документов, подтверждающих перемену фамилии, имени, отчества родителей (одинокого родителя), опекуна (попечителя) при предъявлении оригиналов.</w:t>
            </w:r>
            <w:bookmarkEnd w:id="5"/>
          </w:p>
        </w:tc>
        <w:tc>
          <w:tcPr>
            <w:tcW w:w="2598"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lastRenderedPageBreak/>
              <w:t xml:space="preserve">Решение о предоставлении земельного участка </w:t>
            </w:r>
            <w:r w:rsidRPr="006C1BCF">
              <w:rPr>
                <w:rFonts w:ascii="Times New Roman" w:hAnsi="Times New Roman"/>
                <w:sz w:val="18"/>
                <w:szCs w:val="18"/>
              </w:rPr>
              <w:lastRenderedPageBreak/>
              <w:t>многодетному гражданину</w:t>
            </w:r>
          </w:p>
        </w:tc>
        <w:tc>
          <w:tcPr>
            <w:tcW w:w="1620"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lastRenderedPageBreak/>
              <w:t xml:space="preserve">1) сведения, представленные </w:t>
            </w:r>
            <w:r w:rsidRPr="006C1BCF">
              <w:rPr>
                <w:rFonts w:ascii="Times New Roman" w:hAnsi="Times New Roman"/>
                <w:sz w:val="18"/>
                <w:szCs w:val="18"/>
              </w:rPr>
              <w:lastRenderedPageBreak/>
              <w:t xml:space="preserve">заявителем, не соответствуют требованиям, предусмотренным </w:t>
            </w:r>
            <w:hyperlink w:anchor="sub_12" w:history="1">
              <w:r w:rsidRPr="006C1BCF">
                <w:rPr>
                  <w:rFonts w:ascii="Times New Roman" w:hAnsi="Times New Roman"/>
                  <w:sz w:val="18"/>
                  <w:szCs w:val="18"/>
                </w:rPr>
                <w:t>статьями 12</w:t>
              </w:r>
            </w:hyperlink>
            <w:r w:rsidRPr="006C1BCF">
              <w:rPr>
                <w:rFonts w:ascii="Times New Roman" w:hAnsi="Times New Roman"/>
                <w:sz w:val="18"/>
                <w:szCs w:val="18"/>
              </w:rPr>
              <w:t xml:space="preserve"> и </w:t>
            </w:r>
            <w:hyperlink w:anchor="sub_13" w:history="1">
              <w:r w:rsidRPr="006C1BCF">
                <w:rPr>
                  <w:rFonts w:ascii="Times New Roman" w:hAnsi="Times New Roman"/>
                  <w:sz w:val="18"/>
                  <w:szCs w:val="18"/>
                </w:rPr>
                <w:t>13</w:t>
              </w:r>
            </w:hyperlink>
            <w:r w:rsidRPr="006C1BCF">
              <w:rPr>
                <w:rFonts w:ascii="Times New Roman" w:hAnsi="Times New Roman"/>
                <w:sz w:val="18"/>
                <w:szCs w:val="18"/>
              </w:rPr>
              <w:t xml:space="preserve">  Закона Воронежской областиот 13 мая 2008 г. N 25-ОЗ</w:t>
            </w:r>
            <w:r w:rsidRPr="006C1BCF">
              <w:rPr>
                <w:rFonts w:ascii="Times New Roman" w:hAnsi="Times New Roman"/>
                <w:sz w:val="18"/>
                <w:szCs w:val="18"/>
              </w:rPr>
              <w:br/>
              <w:t>"О регулировании земельных отношений на территории Воронежской области»;</w:t>
            </w:r>
          </w:p>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 xml:space="preserve">2) представлен неполный комплект документов, указанных в </w:t>
            </w:r>
            <w:hyperlink w:anchor="sub_1313" w:history="1">
              <w:r w:rsidRPr="006C1BCF">
                <w:rPr>
                  <w:rFonts w:ascii="Times New Roman" w:hAnsi="Times New Roman"/>
                  <w:sz w:val="18"/>
                  <w:szCs w:val="18"/>
                </w:rPr>
                <w:t>части 3</w:t>
              </w:r>
            </w:hyperlink>
            <w:r w:rsidRPr="006C1BCF">
              <w:rPr>
                <w:rFonts w:ascii="Times New Roman" w:hAnsi="Times New Roman"/>
                <w:sz w:val="18"/>
                <w:szCs w:val="18"/>
              </w:rPr>
              <w:t xml:space="preserve"> статьи 13.1 от 13 мая 2008 г. N 25-ОЗ</w:t>
            </w:r>
            <w:r w:rsidRPr="006C1BCF">
              <w:rPr>
                <w:rFonts w:ascii="Times New Roman" w:hAnsi="Times New Roman"/>
                <w:sz w:val="18"/>
                <w:szCs w:val="18"/>
              </w:rPr>
              <w:br/>
              <w:t>"О регулировании земельных отношений на территории Воронежской области»;</w:t>
            </w:r>
          </w:p>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3) представлены документы с недостоверными или неполными сведениями.</w:t>
            </w:r>
          </w:p>
          <w:p w:rsidR="005F075A" w:rsidRPr="006C1BCF" w:rsidRDefault="005F075A" w:rsidP="005F075A">
            <w:pPr>
              <w:autoSpaceDE w:val="0"/>
              <w:autoSpaceDN w:val="0"/>
              <w:adjustRightInd w:val="0"/>
              <w:spacing w:after="0" w:line="240" w:lineRule="auto"/>
              <w:ind w:firstLine="720"/>
              <w:jc w:val="both"/>
              <w:rPr>
                <w:rFonts w:ascii="Times New Roman" w:hAnsi="Times New Roman"/>
                <w:sz w:val="18"/>
                <w:szCs w:val="18"/>
              </w:rPr>
            </w:pPr>
          </w:p>
          <w:p w:rsidR="005F075A" w:rsidRPr="006C1BCF" w:rsidRDefault="005F075A" w:rsidP="005F075A">
            <w:pPr>
              <w:spacing w:after="0" w:line="240" w:lineRule="auto"/>
              <w:rPr>
                <w:rFonts w:ascii="Times New Roman" w:hAnsi="Times New Roman"/>
                <w:sz w:val="18"/>
                <w:szCs w:val="18"/>
              </w:rPr>
            </w:pPr>
          </w:p>
        </w:tc>
        <w:tc>
          <w:tcPr>
            <w:tcW w:w="1620"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lastRenderedPageBreak/>
              <w:t xml:space="preserve">1)Несоответствие заявителем </w:t>
            </w:r>
            <w:r w:rsidRPr="006C1BCF">
              <w:rPr>
                <w:rFonts w:ascii="Times New Roman" w:hAnsi="Times New Roman"/>
                <w:sz w:val="18"/>
                <w:szCs w:val="18"/>
              </w:rPr>
              <w:lastRenderedPageBreak/>
              <w:t>требованиям, предусмотренными статьями 12и 13 Закона Воронежской областиот 13 мая 2008 г. N 25-ОЗ</w:t>
            </w:r>
            <w:r w:rsidRPr="006C1BCF">
              <w:rPr>
                <w:rFonts w:ascii="Times New Roman" w:hAnsi="Times New Roman"/>
                <w:sz w:val="18"/>
                <w:szCs w:val="18"/>
              </w:rPr>
              <w:br/>
              <w:t>"О регулировании земельных отношений на территории Воронежской области»</w:t>
            </w:r>
          </w:p>
        </w:tc>
        <w:tc>
          <w:tcPr>
            <w:tcW w:w="1080"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lastRenderedPageBreak/>
              <w:t>15</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бесплатной </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w:t>
            </w:r>
          </w:p>
        </w:tc>
        <w:tc>
          <w:tcPr>
            <w:tcW w:w="1134"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lastRenderedPageBreak/>
              <w:t>Копенкин</w:t>
            </w:r>
            <w:r w:rsidRPr="006C1BCF">
              <w:rPr>
                <w:rFonts w:ascii="Times New Roman" w:hAnsi="Times New Roman"/>
                <w:sz w:val="20"/>
                <w:szCs w:val="20"/>
              </w:rPr>
              <w:t>ского сельского поселения Россошанского муниципального района Воронежской области</w:t>
            </w:r>
          </w:p>
        </w:tc>
      </w:tr>
      <w:tr w:rsidR="005F075A" w:rsidRPr="003A542D" w:rsidTr="005F075A">
        <w:trPr>
          <w:trHeight w:val="77"/>
        </w:trPr>
        <w:tc>
          <w:tcPr>
            <w:tcW w:w="851" w:type="dxa"/>
          </w:tcPr>
          <w:p w:rsidR="005F075A" w:rsidRPr="006C1BCF" w:rsidRDefault="005F075A" w:rsidP="005F075A">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136.Принятие решения о бесплатном предоставлении гражданину </w:t>
            </w:r>
            <w:r w:rsidRPr="006C1BCF">
              <w:rPr>
                <w:rFonts w:ascii="Times New Roman" w:hAnsi="Times New Roman"/>
                <w:sz w:val="18"/>
                <w:szCs w:val="18"/>
              </w:rPr>
              <w:lastRenderedPageBreak/>
              <w:t>земельного участка для индивидуального жилищного строительства в случаях, предусмотренных законами субъекта Российской Федерации.</w:t>
            </w: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Закон Воронежской области</w:t>
            </w:r>
            <w:r w:rsidRPr="006C1BCF">
              <w:rPr>
                <w:rFonts w:ascii="Times New Roman" w:hAnsi="Times New Roman"/>
                <w:sz w:val="18"/>
                <w:szCs w:val="18"/>
              </w:rPr>
              <w:br/>
              <w:t>от 13 мая 2008 г. N 25-ОЗ</w:t>
            </w:r>
            <w:r w:rsidRPr="006C1BCF">
              <w:rPr>
                <w:rFonts w:ascii="Times New Roman" w:hAnsi="Times New Roman"/>
                <w:sz w:val="18"/>
                <w:szCs w:val="18"/>
              </w:rPr>
              <w:br/>
              <w:t xml:space="preserve">"О регулировании земельных отношений на территории Воронежской области» </w:t>
            </w:r>
          </w:p>
          <w:p w:rsidR="005F075A" w:rsidRPr="006C1BCF" w:rsidRDefault="005F075A" w:rsidP="005F075A">
            <w:pPr>
              <w:widowControl w:val="0"/>
              <w:autoSpaceDE w:val="0"/>
              <w:autoSpaceDN w:val="0"/>
              <w:adjustRightInd w:val="0"/>
              <w:spacing w:after="0" w:line="240" w:lineRule="auto"/>
              <w:rPr>
                <w:rFonts w:ascii="Times New Roman" w:hAnsi="Times New Roman"/>
                <w:sz w:val="18"/>
                <w:szCs w:val="18"/>
              </w:rPr>
            </w:pPr>
          </w:p>
        </w:tc>
        <w:tc>
          <w:tcPr>
            <w:tcW w:w="992" w:type="dxa"/>
          </w:tcPr>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lastRenderedPageBreak/>
              <w:t xml:space="preserve">Земельный кодекс Российской Федерации от 25.10.2001 N 136-ФЗ: статья </w:t>
            </w:r>
            <w:r w:rsidRPr="006C1BCF">
              <w:rPr>
                <w:rFonts w:ascii="Times New Roman" w:hAnsi="Times New Roman"/>
                <w:sz w:val="18"/>
                <w:szCs w:val="18"/>
              </w:rPr>
              <w:lastRenderedPageBreak/>
              <w:t>39.5, пункт 7, Закон Воронежской области</w:t>
            </w:r>
            <w:r w:rsidRPr="006C1BCF">
              <w:rPr>
                <w:rFonts w:ascii="Times New Roman" w:hAnsi="Times New Roman"/>
                <w:sz w:val="18"/>
                <w:szCs w:val="18"/>
              </w:rPr>
              <w:br/>
              <w:t>от 13 мая 2008 г. N 25-ОЗ</w:t>
            </w:r>
            <w:r w:rsidRPr="006C1BCF">
              <w:rPr>
                <w:rFonts w:ascii="Times New Roman" w:hAnsi="Times New Roman"/>
                <w:sz w:val="18"/>
                <w:szCs w:val="18"/>
              </w:rPr>
              <w:br/>
              <w:t>"О регулировании земельных отношений на территории Воронежской области» статьи 12, 13.</w:t>
            </w:r>
          </w:p>
          <w:p w:rsidR="005F075A" w:rsidRPr="006C1BCF" w:rsidRDefault="005F075A" w:rsidP="005F075A">
            <w:pPr>
              <w:spacing w:after="120" w:line="20" w:lineRule="atLeast"/>
              <w:rPr>
                <w:rFonts w:ascii="Times New Roman" w:hAnsi="Times New Roman"/>
                <w:sz w:val="18"/>
                <w:szCs w:val="18"/>
              </w:rPr>
            </w:pPr>
            <w:r w:rsidRPr="006C1BCF">
              <w:rPr>
                <w:rFonts w:ascii="Times New Roman" w:hAnsi="Times New Roman"/>
                <w:sz w:val="18"/>
                <w:szCs w:val="18"/>
              </w:rPr>
              <w:t>Регламент не принят</w:t>
            </w:r>
          </w:p>
          <w:p w:rsidR="005F075A" w:rsidRPr="006C1BCF" w:rsidRDefault="005F075A" w:rsidP="005F075A">
            <w:pPr>
              <w:spacing w:after="120" w:line="20" w:lineRule="atLeast"/>
              <w:rPr>
                <w:rFonts w:ascii="Times New Roman" w:hAnsi="Times New Roman"/>
                <w:bCs/>
                <w:sz w:val="18"/>
                <w:szCs w:val="18"/>
              </w:rPr>
            </w:pPr>
          </w:p>
        </w:tc>
        <w:tc>
          <w:tcPr>
            <w:tcW w:w="851"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 граждане, на которых распространяются меры социаль</w:t>
            </w:r>
            <w:r w:rsidRPr="006C1BCF">
              <w:rPr>
                <w:rFonts w:ascii="Times New Roman" w:hAnsi="Times New Roman"/>
                <w:sz w:val="18"/>
                <w:szCs w:val="18"/>
              </w:rPr>
              <w:lastRenderedPageBreak/>
              <w:t xml:space="preserve">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w:t>
            </w:r>
            <w:r w:rsidRPr="006C1BCF">
              <w:rPr>
                <w:rFonts w:ascii="Times New Roman" w:hAnsi="Times New Roman"/>
                <w:sz w:val="18"/>
                <w:szCs w:val="18"/>
              </w:rPr>
              <w:lastRenderedPageBreak/>
              <w:t>(умерших) инвалидов войны, участников Великой Отечественной войны и ветеранов боевых действий;</w:t>
            </w:r>
            <w:r w:rsidRPr="006C1BCF">
              <w:rPr>
                <w:rFonts w:ascii="Times New Roman" w:hAnsi="Times New Roman"/>
                <w:sz w:val="18"/>
                <w:szCs w:val="18"/>
              </w:rPr>
              <w:b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w:t>
            </w:r>
            <w:r w:rsidRPr="006C1BCF">
              <w:rPr>
                <w:rFonts w:ascii="Times New Roman" w:hAnsi="Times New Roman"/>
                <w:sz w:val="18"/>
                <w:szCs w:val="18"/>
              </w:rPr>
              <w:lastRenderedPageBreak/>
              <w:t xml:space="preserve">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w:t>
            </w:r>
            <w:r w:rsidRPr="006C1BCF">
              <w:rPr>
                <w:rFonts w:ascii="Times New Roman" w:hAnsi="Times New Roman"/>
                <w:sz w:val="18"/>
                <w:szCs w:val="18"/>
              </w:rPr>
              <w:lastRenderedPageBreak/>
              <w:t>в реку Теча", Федеральным законом "О социальной защите граждан, подвергшихся воздействию радиации вследствие катастрофы на Чернобыльской АЭС";</w:t>
            </w:r>
            <w:r w:rsidRPr="006C1BCF">
              <w:rPr>
                <w:rFonts w:ascii="Times New Roman" w:hAnsi="Times New Roman"/>
                <w:sz w:val="18"/>
                <w:szCs w:val="18"/>
              </w:rPr>
              <w:br/>
              <w:t xml:space="preserve">3) члены семьи военнослужащего, погибшего (умершего), пропавшего без вести в период прохождения военной службы (сборов) как по призыву, так и </w:t>
            </w:r>
            <w:r w:rsidRPr="006C1BCF">
              <w:rPr>
                <w:rFonts w:ascii="Times New Roman" w:hAnsi="Times New Roman"/>
                <w:sz w:val="18"/>
                <w:szCs w:val="18"/>
              </w:rPr>
              <w:lastRenderedPageBreak/>
              <w:t>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w:t>
            </w:r>
            <w:r w:rsidRPr="006C1BCF">
              <w:rPr>
                <w:rFonts w:ascii="Times New Roman" w:hAnsi="Times New Roman"/>
                <w:sz w:val="18"/>
                <w:szCs w:val="18"/>
              </w:rPr>
              <w:lastRenderedPageBreak/>
              <w:t>жденного документами, независимо от даты смерти;</w:t>
            </w:r>
            <w:r w:rsidRPr="006C1BCF">
              <w:rPr>
                <w:rFonts w:ascii="Times New Roman" w:hAnsi="Times New Roman"/>
                <w:sz w:val="18"/>
                <w:szCs w:val="18"/>
              </w:rPr>
              <w:br/>
              <w:t>4) граждане, имеющие звание "Почетный гражданин Воронежской области";</w:t>
            </w:r>
            <w:r w:rsidRPr="006C1BCF">
              <w:rPr>
                <w:rFonts w:ascii="Times New Roman" w:hAnsi="Times New Roman"/>
                <w:sz w:val="18"/>
                <w:szCs w:val="18"/>
              </w:rPr>
              <w:br/>
              <w:t xml:space="preserve">5) многодетные семьи (число несовершеннолетних детей, а также детей старше 18 лет, обучающихся с отрывом от производства в образовательных учреждениях, до </w:t>
            </w:r>
            <w:r w:rsidRPr="006C1BCF">
              <w:rPr>
                <w:rFonts w:ascii="Times New Roman" w:hAnsi="Times New Roman"/>
                <w:sz w:val="18"/>
                <w:szCs w:val="18"/>
              </w:rPr>
              <w:lastRenderedPageBreak/>
              <w:t>окончания обучения, но не более чем до достижения ими 23-летнего возраста составляет три и более ребенка) и семьи, имеющие детей-инвалидов;</w:t>
            </w:r>
            <w:r w:rsidRPr="006C1BCF">
              <w:rPr>
                <w:rFonts w:ascii="Times New Roman" w:hAnsi="Times New Roman"/>
                <w:sz w:val="18"/>
                <w:szCs w:val="18"/>
              </w:rPr>
              <w:br/>
              <w:t xml:space="preserve">6) дети-сироты и дети, оставшиеся без попечения родителей, определенные Федеральным законом "О дополнительных гарантиях по социальной поддержке </w:t>
            </w:r>
            <w:r w:rsidRPr="006C1BCF">
              <w:rPr>
                <w:rFonts w:ascii="Times New Roman" w:hAnsi="Times New Roman"/>
                <w:sz w:val="18"/>
                <w:szCs w:val="18"/>
              </w:rPr>
              <w:lastRenderedPageBreak/>
              <w:t>детей-сирот и детей, оставшихся без попечения родителей";</w:t>
            </w:r>
            <w:r w:rsidRPr="006C1BCF">
              <w:rPr>
                <w:rFonts w:ascii="Times New Roman" w:hAnsi="Times New Roman"/>
                <w:sz w:val="18"/>
                <w:szCs w:val="18"/>
              </w:rPr>
              <w:br/>
              <w:t>7) инвалиды;</w:t>
            </w:r>
            <w:r w:rsidRPr="006C1BCF">
              <w:rPr>
                <w:rFonts w:ascii="Times New Roman" w:hAnsi="Times New Roman"/>
                <w:sz w:val="18"/>
                <w:szCs w:val="18"/>
              </w:rPr>
              <w:br/>
              <w:t>8) граждане, которым предоставляются земельные участки из земель, требующих рекультивации;</w:t>
            </w:r>
            <w:r w:rsidRPr="006C1BCF">
              <w:rPr>
                <w:rFonts w:ascii="Times New Roman" w:hAnsi="Times New Roman"/>
                <w:sz w:val="18"/>
                <w:szCs w:val="18"/>
              </w:rPr>
              <w:br/>
              <w:t>9) граждане, окончившие высшие и средние профессиональные образовательные учреждения и работа</w:t>
            </w:r>
            <w:r w:rsidRPr="006C1BCF">
              <w:rPr>
                <w:rFonts w:ascii="Times New Roman" w:hAnsi="Times New Roman"/>
                <w:sz w:val="18"/>
                <w:szCs w:val="18"/>
              </w:rPr>
              <w:lastRenderedPageBreak/>
              <w:t>ющие в сфере сельскохозяйственного производства, образования, системы социальных служб, здравоохранения или культуры в сельских населенных пунктах;</w:t>
            </w:r>
            <w:r w:rsidRPr="006C1BCF">
              <w:rPr>
                <w:rFonts w:ascii="Times New Roman" w:hAnsi="Times New Roman"/>
                <w:sz w:val="18"/>
                <w:szCs w:val="18"/>
              </w:rPr>
              <w:br/>
              <w:t>10) граждане, переехавшие на постоянное место жительства в сельскую местность и занятые в сфере сельскохозяйственного производства, образов</w:t>
            </w:r>
            <w:r w:rsidRPr="006C1BCF">
              <w:rPr>
                <w:rFonts w:ascii="Times New Roman" w:hAnsi="Times New Roman"/>
                <w:sz w:val="18"/>
                <w:szCs w:val="18"/>
              </w:rPr>
              <w:lastRenderedPageBreak/>
              <w:t>ания, системы социальных служб, здравоохранения или культуры в сельских населенных пунктах;</w:t>
            </w:r>
            <w:r w:rsidRPr="006C1BCF">
              <w:rPr>
                <w:rFonts w:ascii="Times New Roman" w:hAnsi="Times New Roman"/>
                <w:sz w:val="18"/>
                <w:szCs w:val="18"/>
              </w:rPr>
              <w:br/>
              <w:t>11)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w:t>
            </w:r>
            <w:r w:rsidRPr="006C1BCF">
              <w:rPr>
                <w:rFonts w:ascii="Times New Roman" w:hAnsi="Times New Roman"/>
                <w:sz w:val="18"/>
                <w:szCs w:val="18"/>
              </w:rPr>
              <w:lastRenderedPageBreak/>
              <w:t>я, возраст которого не превышает 35 лет, и одного или более детей;</w:t>
            </w:r>
            <w:r w:rsidRPr="006C1BCF">
              <w:rPr>
                <w:rFonts w:ascii="Times New Roman" w:hAnsi="Times New Roman"/>
                <w:sz w:val="18"/>
                <w:szCs w:val="18"/>
              </w:rPr>
              <w:br/>
              <w:t xml:space="preserve">12) граждане, на которых распространяются меры социальной поддержки, установленные Законом Воронежской области "О социальной поддержке реабилитированных лиц и лиц, признанных пострадавшими от политических </w:t>
            </w:r>
            <w:r w:rsidRPr="006C1BCF">
              <w:rPr>
                <w:rFonts w:ascii="Times New Roman" w:hAnsi="Times New Roman"/>
                <w:sz w:val="18"/>
                <w:szCs w:val="18"/>
              </w:rPr>
              <w:lastRenderedPageBreak/>
              <w:t>репрессий";</w:t>
            </w:r>
            <w:r w:rsidRPr="006C1BCF">
              <w:rPr>
                <w:rFonts w:ascii="Times New Roman" w:hAnsi="Times New Roman"/>
                <w:sz w:val="18"/>
                <w:szCs w:val="18"/>
              </w:rPr>
              <w:br/>
              <w:t>13)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6C1BCF">
              <w:rPr>
                <w:rFonts w:ascii="Times New Roman" w:hAnsi="Times New Roman"/>
                <w:sz w:val="18"/>
                <w:szCs w:val="18"/>
              </w:rPr>
              <w:br/>
              <w:t xml:space="preserve">14) граждане, имеющие в фактическом пользовании земельные участки с расположенными на них </w:t>
            </w:r>
            <w:r w:rsidRPr="006C1BCF">
              <w:rPr>
                <w:rFonts w:ascii="Times New Roman" w:hAnsi="Times New Roman"/>
                <w:sz w:val="18"/>
                <w:szCs w:val="18"/>
              </w:rPr>
              <w:lastRenderedPageBreak/>
              <w:t>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r w:rsidRPr="006C1BCF">
              <w:rPr>
                <w:rFonts w:ascii="Times New Roman" w:hAnsi="Times New Roman"/>
                <w:sz w:val="18"/>
                <w:szCs w:val="18"/>
              </w:rPr>
              <w:br/>
              <w:t xml:space="preserve">15) граждане, вставшие в установленном порядке на учет в органах государственной власти или органах </w:t>
            </w:r>
            <w:r w:rsidRPr="006C1BCF">
              <w:rPr>
                <w:rFonts w:ascii="Times New Roman" w:hAnsi="Times New Roman"/>
                <w:sz w:val="18"/>
                <w:szCs w:val="18"/>
              </w:rPr>
              <w:lastRenderedPageBreak/>
              <w:t>местного самоуправления в качестве нуждающихся в улучшении жилищных условий;</w:t>
            </w:r>
            <w:r w:rsidRPr="006C1BCF">
              <w:rPr>
                <w:rFonts w:ascii="Times New Roman" w:hAnsi="Times New Roman"/>
                <w:sz w:val="18"/>
                <w:szCs w:val="18"/>
              </w:rPr>
              <w:b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tc>
        <w:tc>
          <w:tcPr>
            <w:tcW w:w="2315"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1Заявление о предоставлении земельного участка, находящегося в государственной или муниципальной собственности. 2Документы, подтверждающие право заявителя на бесплатное </w:t>
            </w:r>
            <w:r w:rsidRPr="006C1BCF">
              <w:rPr>
                <w:rFonts w:ascii="Times New Roman" w:hAnsi="Times New Roman"/>
                <w:sz w:val="18"/>
                <w:szCs w:val="18"/>
              </w:rPr>
              <w:lastRenderedPageBreak/>
              <w:t>предоставление земельного участка без проведения торгов.</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w:t>
            </w:r>
          </w:p>
        </w:tc>
        <w:tc>
          <w:tcPr>
            <w:tcW w:w="2598"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lastRenderedPageBreak/>
              <w:t>Решение о бесплатном предоставлении гражданину земельного участка для индивидуального жилищного строительства</w:t>
            </w:r>
          </w:p>
        </w:tc>
        <w:tc>
          <w:tcPr>
            <w:tcW w:w="1620" w:type="dxa"/>
          </w:tcPr>
          <w:p w:rsidR="005F075A" w:rsidRPr="006C1BCF" w:rsidRDefault="005F075A" w:rsidP="005F075A">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 xml:space="preserve">Предоставление земельных участков в собственность граждан бесплатно в соответствии с настоящим Законом Воронежской </w:t>
            </w:r>
            <w:r w:rsidRPr="006C1BCF">
              <w:rPr>
                <w:rFonts w:ascii="Times New Roman" w:hAnsi="Times New Roman"/>
                <w:sz w:val="18"/>
                <w:szCs w:val="18"/>
              </w:rPr>
              <w:lastRenderedPageBreak/>
              <w:t>области осуществляется однократно</w:t>
            </w:r>
          </w:p>
          <w:p w:rsidR="005F075A" w:rsidRPr="006C1BCF" w:rsidRDefault="005F075A" w:rsidP="005F075A">
            <w:pPr>
              <w:spacing w:after="0" w:line="240" w:lineRule="auto"/>
              <w:rPr>
                <w:rFonts w:ascii="Times New Roman" w:hAnsi="Times New Roman"/>
                <w:sz w:val="18"/>
                <w:szCs w:val="18"/>
              </w:rPr>
            </w:pPr>
          </w:p>
        </w:tc>
        <w:tc>
          <w:tcPr>
            <w:tcW w:w="16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lastRenderedPageBreak/>
              <w:t>-1 отсутствие документов испрашиваемых</w:t>
            </w:r>
          </w:p>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2.спавка о наличии зем участка у заявителя ранее предоставленного по этой процедуре</w:t>
            </w:r>
          </w:p>
        </w:tc>
        <w:tc>
          <w:tcPr>
            <w:tcW w:w="108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30 дней</w:t>
            </w:r>
          </w:p>
        </w:tc>
        <w:tc>
          <w:tcPr>
            <w:tcW w:w="1020"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 xml:space="preserve">бесплатной </w:t>
            </w:r>
          </w:p>
        </w:tc>
        <w:tc>
          <w:tcPr>
            <w:tcW w:w="1417" w:type="dxa"/>
          </w:tcPr>
          <w:p w:rsidR="005F075A" w:rsidRPr="006C1BCF" w:rsidRDefault="005F075A" w:rsidP="005F075A">
            <w:pPr>
              <w:spacing w:after="0" w:line="240" w:lineRule="auto"/>
              <w:rPr>
                <w:rFonts w:ascii="Times New Roman" w:hAnsi="Times New Roman"/>
                <w:sz w:val="18"/>
                <w:szCs w:val="18"/>
              </w:rPr>
            </w:pPr>
            <w:r w:rsidRPr="006C1BCF">
              <w:rPr>
                <w:rFonts w:ascii="Times New Roman" w:hAnsi="Times New Roman"/>
                <w:sz w:val="18"/>
                <w:szCs w:val="18"/>
              </w:rPr>
              <w:t>на бум</w:t>
            </w:r>
          </w:p>
        </w:tc>
        <w:tc>
          <w:tcPr>
            <w:tcW w:w="1134" w:type="dxa"/>
          </w:tcPr>
          <w:p w:rsidR="005F075A" w:rsidRPr="00455E63" w:rsidRDefault="005F075A" w:rsidP="005F075A">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Копенкин</w:t>
            </w:r>
            <w:r w:rsidRPr="006C1BCF">
              <w:rPr>
                <w:rFonts w:ascii="Times New Roman" w:hAnsi="Times New Roman"/>
                <w:sz w:val="20"/>
                <w:szCs w:val="20"/>
              </w:rPr>
              <w:t>ского сельского поселения Россошанского муниципа</w:t>
            </w:r>
            <w:r w:rsidRPr="006C1BCF">
              <w:rPr>
                <w:rFonts w:ascii="Times New Roman" w:hAnsi="Times New Roman"/>
                <w:sz w:val="20"/>
                <w:szCs w:val="20"/>
              </w:rPr>
              <w:lastRenderedPageBreak/>
              <w:t>льного района Воронежской области</w:t>
            </w:r>
          </w:p>
        </w:tc>
      </w:tr>
    </w:tbl>
    <w:p w:rsidR="005F075A" w:rsidRPr="005A7FBF" w:rsidRDefault="005F075A" w:rsidP="005F075A">
      <w:pPr>
        <w:shd w:val="clear" w:color="auto" w:fill="FFFFFF"/>
        <w:spacing w:after="0" w:line="240" w:lineRule="auto"/>
      </w:pPr>
    </w:p>
    <w:p w:rsidR="00BE01B9" w:rsidRDefault="00BE01B9"/>
    <w:sectPr w:rsidR="00BE01B9" w:rsidSect="005F075A">
      <w:headerReference w:type="default" r:id="rId19"/>
      <w:pgSz w:w="16838" w:h="11906" w:orient="landscape"/>
      <w:pgMar w:top="851"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5A" w:rsidRDefault="005F075A">
    <w:pPr>
      <w:pStyle w:val="a3"/>
      <w:jc w:val="center"/>
    </w:pPr>
    <w:fldSimple w:instr="PAGE   \* MERGEFORMAT">
      <w:r w:rsidR="00261A56">
        <w:rPr>
          <w:noProof/>
        </w:rPr>
        <w:t>65</w:t>
      </w:r>
    </w:fldSimple>
  </w:p>
  <w:p w:rsidR="005F075A" w:rsidRDefault="005F07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F42B77"/>
    <w:rsid w:val="002577BB"/>
    <w:rsid w:val="00261A56"/>
    <w:rsid w:val="005F075A"/>
    <w:rsid w:val="008601C2"/>
    <w:rsid w:val="00BE01B9"/>
    <w:rsid w:val="00F4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5A"/>
    <w:rPr>
      <w:rFonts w:ascii="Calibri" w:eastAsia="Calibri" w:hAnsi="Calibri" w:cs="Times New Roman"/>
    </w:rPr>
  </w:style>
  <w:style w:type="paragraph" w:styleId="1">
    <w:name w:val="heading 1"/>
    <w:basedOn w:val="a"/>
    <w:next w:val="a"/>
    <w:link w:val="10"/>
    <w:uiPriority w:val="99"/>
    <w:qFormat/>
    <w:rsid w:val="005F075A"/>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5A"/>
    <w:rPr>
      <w:rFonts w:ascii="Arial" w:eastAsia="Calibri" w:hAnsi="Arial" w:cs="Times New Roman"/>
      <w:b/>
      <w:bCs/>
      <w:color w:val="26282F"/>
      <w:sz w:val="24"/>
      <w:szCs w:val="24"/>
      <w:lang w:eastAsia="ru-RU"/>
    </w:rPr>
  </w:style>
  <w:style w:type="paragraph" w:styleId="a3">
    <w:name w:val="header"/>
    <w:basedOn w:val="a"/>
    <w:link w:val="a4"/>
    <w:uiPriority w:val="99"/>
    <w:rsid w:val="005F075A"/>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rsid w:val="005F075A"/>
    <w:rPr>
      <w:rFonts w:ascii="Calibri" w:eastAsia="Calibri" w:hAnsi="Calibri" w:cs="Times New Roman"/>
      <w:sz w:val="20"/>
      <w:szCs w:val="20"/>
      <w:lang w:eastAsia="ru-RU"/>
    </w:rPr>
  </w:style>
  <w:style w:type="paragraph" w:customStyle="1" w:styleId="ConsPlusNormal">
    <w:name w:val="ConsPlusNormal"/>
    <w:link w:val="ConsPlusNormal0"/>
    <w:uiPriority w:val="99"/>
    <w:rsid w:val="005F075A"/>
    <w:pPr>
      <w:widowControl w:val="0"/>
      <w:suppressAutoHyphens/>
    </w:pPr>
    <w:rPr>
      <w:rFonts w:ascii="Calibri" w:eastAsia="SimSun" w:hAnsi="Calibri" w:cs="Times New Roman"/>
      <w:kern w:val="1"/>
      <w:lang w:eastAsia="ar-SA"/>
    </w:rPr>
  </w:style>
  <w:style w:type="character" w:styleId="a5">
    <w:name w:val="Hyperlink"/>
    <w:basedOn w:val="a0"/>
    <w:uiPriority w:val="99"/>
    <w:semiHidden/>
    <w:rsid w:val="005F075A"/>
    <w:rPr>
      <w:rFonts w:cs="Times New Roman"/>
      <w:color w:val="0000FF"/>
      <w:u w:val="single"/>
    </w:rPr>
  </w:style>
  <w:style w:type="paragraph" w:customStyle="1" w:styleId="formattexttopleveltext">
    <w:name w:val="formattext topleveltext"/>
    <w:basedOn w:val="a"/>
    <w:uiPriority w:val="99"/>
    <w:rsid w:val="005F075A"/>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uiPriority w:val="99"/>
    <w:locked/>
    <w:rsid w:val="005F075A"/>
    <w:rPr>
      <w:rFonts w:ascii="Calibri" w:eastAsia="SimSun" w:hAnsi="Calibri" w:cs="Times New Roman"/>
      <w:kern w:val="1"/>
      <w:lang w:eastAsia="ar-SA"/>
    </w:rPr>
  </w:style>
  <w:style w:type="paragraph" w:customStyle="1" w:styleId="s1">
    <w:name w:val="s_1"/>
    <w:basedOn w:val="a"/>
    <w:uiPriority w:val="99"/>
    <w:rsid w:val="005F075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5F075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5"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9020538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499011838"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11838"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10" Type="http://schemas.openxmlformats.org/officeDocument/2006/relationships/hyperlink" Target="http://docs.cntd.ru/document/902111774" TargetMode="External"/><Relationship Id="rId19" Type="http://schemas.openxmlformats.org/officeDocument/2006/relationships/header" Target="header1.xml"/><Relationship Id="rId4" Type="http://schemas.openxmlformats.org/officeDocument/2006/relationships/hyperlink" Target="http://docs.cntd.ru/document/744100004" TargetMode="Externa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69</Pages>
  <Words>10340</Words>
  <Characters>58943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2017-10-30T10:46:00Z</dcterms:created>
  <dcterms:modified xsi:type="dcterms:W3CDTF">2017-10-30T11:10:00Z</dcterms:modified>
</cp:coreProperties>
</file>